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7DCB8EFA">
            <wp:simplePos x="0" y="0"/>
            <wp:positionH relativeFrom="column">
              <wp:posOffset>-307731</wp:posOffset>
            </wp:positionH>
            <wp:positionV relativeFrom="paragraph">
              <wp:posOffset>-167054</wp:posOffset>
            </wp:positionV>
            <wp:extent cx="1679331" cy="102462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640" cy="10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518EEF61" w14:textId="77777777" w:rsidR="008D3E9C" w:rsidRPr="008D3E9C" w:rsidRDefault="008D3E9C" w:rsidP="008D3E9C"/>
    <w:p w14:paraId="4D0E4DC1" w14:textId="77777777" w:rsidR="00A40F09" w:rsidRPr="00E11327" w:rsidRDefault="00AC5342" w:rsidP="00AC5342">
      <w:pPr>
        <w:pStyle w:val="Heading1"/>
        <w:rPr>
          <w:rFonts w:cstheme="minorHAnsi"/>
          <w:color w:val="31849B" w:themeColor="accent5" w:themeShade="BF"/>
          <w:sz w:val="32"/>
          <w:szCs w:val="44"/>
        </w:rPr>
      </w:pPr>
      <w:proofErr w:type="spellStart"/>
      <w:r w:rsidRPr="00E11327">
        <w:rPr>
          <w:rFonts w:cstheme="minorHAnsi"/>
          <w:color w:val="31849B" w:themeColor="accent5" w:themeShade="BF"/>
          <w:sz w:val="32"/>
          <w:szCs w:val="44"/>
        </w:rPr>
        <w:t>Lambgates</w:t>
      </w:r>
      <w:proofErr w:type="spellEnd"/>
      <w:r w:rsidRPr="00E11327">
        <w:rPr>
          <w:rFonts w:cstheme="minorHAnsi"/>
          <w:color w:val="31849B" w:themeColor="accent5" w:themeShade="BF"/>
          <w:sz w:val="32"/>
          <w:szCs w:val="44"/>
        </w:rPr>
        <w:t xml:space="preserve"> Patient Participation Group </w:t>
      </w:r>
    </w:p>
    <w:p w14:paraId="05169563" w14:textId="671CD7C2" w:rsidR="00936FC6" w:rsidRPr="00936FC6" w:rsidRDefault="00936FC6" w:rsidP="00936FC6">
      <w:r>
        <w:t xml:space="preserve">Venue: </w:t>
      </w:r>
      <w:proofErr w:type="spellStart"/>
      <w:r>
        <w:t>Lambgates</w:t>
      </w:r>
      <w:proofErr w:type="spellEnd"/>
      <w:r>
        <w:t xml:space="preserve"> Health Centre, Lower Ground Floor Meeting Room </w:t>
      </w:r>
    </w:p>
    <w:p w14:paraId="01C19FC0" w14:textId="022BA683" w:rsidR="00A24B0A" w:rsidRPr="00251DD4" w:rsidRDefault="00F77E57" w:rsidP="00A24B0A">
      <w:pPr>
        <w:pStyle w:val="DateTime"/>
      </w:pPr>
      <w:r>
        <w:t xml:space="preserve">Tuesday </w:t>
      </w:r>
      <w:r w:rsidR="007559C2">
        <w:t>18</w:t>
      </w:r>
      <w:r w:rsidR="007559C2" w:rsidRPr="007559C2">
        <w:rPr>
          <w:vertAlign w:val="superscript"/>
        </w:rPr>
        <w:t>th</w:t>
      </w:r>
      <w:r w:rsidR="007559C2">
        <w:t xml:space="preserve"> February 2025</w:t>
      </w:r>
      <w:r w:rsidR="00251DD4">
        <w:t xml:space="preserve"> - </w:t>
      </w:r>
      <w:r w:rsidR="00AC5342" w:rsidRPr="008D3E9C">
        <w:rPr>
          <w:rFonts w:cstheme="minorHAnsi"/>
        </w:rPr>
        <w:t>14:00-15:00pm</w:t>
      </w:r>
    </w:p>
    <w:p w14:paraId="4F844431" w14:textId="10DCCD6E" w:rsidR="00E11327" w:rsidRPr="008D3E9C" w:rsidRDefault="000806FC" w:rsidP="00A24B0A">
      <w:pPr>
        <w:pStyle w:val="DateTime"/>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EndPr/>
        <w:sdtContent>
          <w:r w:rsidR="008325FA" w:rsidRPr="00852AEE">
            <w:rPr>
              <w:rFonts w:cstheme="minorHAnsi"/>
              <w:b/>
              <w:bCs/>
            </w:rPr>
            <w:t>Attendees:</w:t>
          </w:r>
        </w:sdtContent>
      </w:sdt>
      <w:r w:rsidR="008A2C1E">
        <w:rPr>
          <w:rFonts w:cstheme="minorHAnsi"/>
        </w:rPr>
        <w:t xml:space="preserve"> </w:t>
      </w:r>
    </w:p>
    <w:tbl>
      <w:tblPr>
        <w:tblStyle w:val="TableGrid"/>
        <w:tblW w:w="0" w:type="auto"/>
        <w:tblLook w:val="04A0" w:firstRow="1" w:lastRow="0" w:firstColumn="1" w:lastColumn="0" w:noHBand="0" w:noVBand="1"/>
      </w:tblPr>
      <w:tblGrid>
        <w:gridCol w:w="2153"/>
        <w:gridCol w:w="2154"/>
        <w:gridCol w:w="2153"/>
        <w:gridCol w:w="2154"/>
        <w:gridCol w:w="2154"/>
      </w:tblGrid>
      <w:tr w:rsidR="000C2F83" w14:paraId="5AB83C22" w14:textId="77777777" w:rsidTr="004F5B37">
        <w:tc>
          <w:tcPr>
            <w:tcW w:w="2153" w:type="dxa"/>
          </w:tcPr>
          <w:p w14:paraId="505D7FDD" w14:textId="2946C9D1" w:rsidR="000C2F83" w:rsidRDefault="00EF258C" w:rsidP="000C2F83">
            <w:pPr>
              <w:pStyle w:val="AgendaInformation"/>
              <w:spacing w:after="0"/>
            </w:pPr>
            <w:r>
              <w:t xml:space="preserve">Katie H </w:t>
            </w:r>
          </w:p>
        </w:tc>
        <w:tc>
          <w:tcPr>
            <w:tcW w:w="2154" w:type="dxa"/>
          </w:tcPr>
          <w:p w14:paraId="2DFF2863" w14:textId="1CF8CB76" w:rsidR="000C2F83" w:rsidRDefault="00E875E2" w:rsidP="000C2F83">
            <w:pPr>
              <w:pStyle w:val="AgendaInformation"/>
              <w:spacing w:after="0"/>
            </w:pPr>
            <w:r>
              <w:t xml:space="preserve">Ann B </w:t>
            </w:r>
          </w:p>
        </w:tc>
        <w:tc>
          <w:tcPr>
            <w:tcW w:w="2153" w:type="dxa"/>
          </w:tcPr>
          <w:p w14:paraId="30BD3568" w14:textId="7A7B8BFE" w:rsidR="000C2F83" w:rsidRDefault="00E875E2" w:rsidP="000C2F83">
            <w:pPr>
              <w:pStyle w:val="AgendaInformation"/>
              <w:spacing w:after="0"/>
            </w:pPr>
            <w:r>
              <w:t>Elsie B</w:t>
            </w:r>
          </w:p>
        </w:tc>
        <w:tc>
          <w:tcPr>
            <w:tcW w:w="2154" w:type="dxa"/>
          </w:tcPr>
          <w:p w14:paraId="65B6AFA5" w14:textId="3A9DF1C0" w:rsidR="000C2F83" w:rsidRDefault="00E875E2" w:rsidP="000C2F83">
            <w:pPr>
              <w:pStyle w:val="AgendaInformation"/>
              <w:spacing w:after="0"/>
            </w:pPr>
            <w:r>
              <w:t>Maureen H</w:t>
            </w:r>
          </w:p>
        </w:tc>
        <w:tc>
          <w:tcPr>
            <w:tcW w:w="2154" w:type="dxa"/>
          </w:tcPr>
          <w:p w14:paraId="2C7D371E" w14:textId="1874BF72" w:rsidR="000C2F83" w:rsidRDefault="00E875E2" w:rsidP="000C2F83">
            <w:pPr>
              <w:pStyle w:val="AgendaInformation"/>
              <w:spacing w:after="0"/>
            </w:pPr>
            <w:r>
              <w:t xml:space="preserve">Chris G </w:t>
            </w:r>
          </w:p>
        </w:tc>
      </w:tr>
      <w:tr w:rsidR="007C57A3" w14:paraId="139F7AD3" w14:textId="77777777" w:rsidTr="004F5B37">
        <w:tc>
          <w:tcPr>
            <w:tcW w:w="2153" w:type="dxa"/>
          </w:tcPr>
          <w:p w14:paraId="56A21EBA" w14:textId="77777777" w:rsidR="007C57A3" w:rsidRDefault="007C57A3" w:rsidP="000C2F83">
            <w:pPr>
              <w:pStyle w:val="AgendaInformation"/>
              <w:spacing w:after="0"/>
            </w:pPr>
          </w:p>
        </w:tc>
        <w:tc>
          <w:tcPr>
            <w:tcW w:w="2154" w:type="dxa"/>
          </w:tcPr>
          <w:p w14:paraId="2481B810" w14:textId="77777777" w:rsidR="007C57A3" w:rsidRDefault="007C57A3" w:rsidP="000C2F83">
            <w:pPr>
              <w:pStyle w:val="AgendaInformation"/>
              <w:spacing w:after="0"/>
            </w:pPr>
          </w:p>
        </w:tc>
        <w:tc>
          <w:tcPr>
            <w:tcW w:w="2153" w:type="dxa"/>
          </w:tcPr>
          <w:p w14:paraId="1F7F0645" w14:textId="77777777" w:rsidR="007C57A3" w:rsidRDefault="007C57A3" w:rsidP="000C2F83">
            <w:pPr>
              <w:pStyle w:val="AgendaInformation"/>
              <w:spacing w:after="0"/>
            </w:pPr>
          </w:p>
        </w:tc>
        <w:tc>
          <w:tcPr>
            <w:tcW w:w="2154" w:type="dxa"/>
          </w:tcPr>
          <w:p w14:paraId="67205157" w14:textId="77777777" w:rsidR="007C57A3" w:rsidRDefault="007C57A3" w:rsidP="000C2F83">
            <w:pPr>
              <w:pStyle w:val="AgendaInformation"/>
              <w:spacing w:after="0"/>
            </w:pPr>
          </w:p>
        </w:tc>
        <w:tc>
          <w:tcPr>
            <w:tcW w:w="2154" w:type="dxa"/>
          </w:tcPr>
          <w:p w14:paraId="5DDD735C" w14:textId="77777777" w:rsidR="007C57A3" w:rsidRDefault="007C57A3" w:rsidP="000C2F83">
            <w:pPr>
              <w:pStyle w:val="AgendaInformation"/>
              <w:spacing w:after="0"/>
            </w:pPr>
          </w:p>
        </w:tc>
      </w:tr>
    </w:tbl>
    <w:p w14:paraId="2E198A16" w14:textId="77777777" w:rsidR="00E25095" w:rsidRDefault="00601EA5" w:rsidP="00E25095">
      <w:pPr>
        <w:pStyle w:val="AgendaInformation"/>
        <w:rPr>
          <w:rFonts w:cstheme="minorHAnsi"/>
        </w:rPr>
      </w:pPr>
      <w:r w:rsidRPr="00852AEE">
        <w:rPr>
          <w:rFonts w:cstheme="minorHAnsi"/>
          <w:b/>
          <w:bCs/>
        </w:rPr>
        <w:t>Apologies</w:t>
      </w:r>
      <w:r w:rsidR="00B60C41" w:rsidRPr="00852AEE">
        <w:rPr>
          <w:rFonts w:cstheme="minorHAnsi"/>
          <w:b/>
          <w:bCs/>
        </w:rPr>
        <w:t>:</w:t>
      </w:r>
      <w:r w:rsidRPr="008D3E9C">
        <w:rPr>
          <w:rFonts w:cstheme="minorHAnsi"/>
        </w:rPr>
        <w:t xml:space="preserve"> </w:t>
      </w:r>
    </w:p>
    <w:tbl>
      <w:tblPr>
        <w:tblStyle w:val="TableGrid"/>
        <w:tblW w:w="0" w:type="auto"/>
        <w:tblLook w:val="04A0" w:firstRow="1" w:lastRow="0" w:firstColumn="1" w:lastColumn="0" w:noHBand="0" w:noVBand="1"/>
      </w:tblPr>
      <w:tblGrid>
        <w:gridCol w:w="2405"/>
        <w:gridCol w:w="1902"/>
        <w:gridCol w:w="2153"/>
        <w:gridCol w:w="2154"/>
        <w:gridCol w:w="2154"/>
      </w:tblGrid>
      <w:tr w:rsidR="00E11327" w14:paraId="3C428C43" w14:textId="77777777" w:rsidTr="00251DD4">
        <w:tc>
          <w:tcPr>
            <w:tcW w:w="2405" w:type="dxa"/>
          </w:tcPr>
          <w:p w14:paraId="1AC5F21C" w14:textId="077B6522" w:rsidR="00E11327" w:rsidRDefault="00E875E2" w:rsidP="473DE215">
            <w:pPr>
              <w:pStyle w:val="AgendaInformation"/>
              <w:spacing w:after="0"/>
            </w:pPr>
            <w:r>
              <w:rPr>
                <w:rFonts w:cstheme="minorHAnsi"/>
              </w:rPr>
              <w:t>Kathie (virtual member)</w:t>
            </w:r>
          </w:p>
        </w:tc>
        <w:tc>
          <w:tcPr>
            <w:tcW w:w="1902" w:type="dxa"/>
          </w:tcPr>
          <w:p w14:paraId="36E5E9A6" w14:textId="05DFF773" w:rsidR="00E11327" w:rsidRDefault="00E11327" w:rsidP="00627A6B">
            <w:pPr>
              <w:pStyle w:val="AgendaInformation"/>
              <w:spacing w:after="0"/>
              <w:rPr>
                <w:rFonts w:cstheme="minorHAnsi"/>
              </w:rPr>
            </w:pPr>
          </w:p>
        </w:tc>
        <w:tc>
          <w:tcPr>
            <w:tcW w:w="2153" w:type="dxa"/>
          </w:tcPr>
          <w:p w14:paraId="2D41581A" w14:textId="7C453E7E" w:rsidR="00E11327" w:rsidRDefault="00E11327" w:rsidP="00627A6B">
            <w:pPr>
              <w:pStyle w:val="AgendaInformation"/>
              <w:spacing w:after="0"/>
              <w:rPr>
                <w:rFonts w:cstheme="minorHAnsi"/>
              </w:rPr>
            </w:pPr>
          </w:p>
        </w:tc>
        <w:tc>
          <w:tcPr>
            <w:tcW w:w="2154" w:type="dxa"/>
          </w:tcPr>
          <w:p w14:paraId="3EDDAC45" w14:textId="77777777" w:rsidR="00E11327" w:rsidRDefault="00E11327" w:rsidP="00627A6B">
            <w:pPr>
              <w:pStyle w:val="AgendaInformation"/>
              <w:spacing w:after="0"/>
              <w:rPr>
                <w:rFonts w:cstheme="minorHAnsi"/>
              </w:rPr>
            </w:pPr>
          </w:p>
        </w:tc>
        <w:tc>
          <w:tcPr>
            <w:tcW w:w="2154" w:type="dxa"/>
          </w:tcPr>
          <w:p w14:paraId="5926B033" w14:textId="77777777" w:rsidR="00E11327" w:rsidRDefault="00E11327" w:rsidP="00627A6B">
            <w:pPr>
              <w:pStyle w:val="AgendaInformation"/>
              <w:spacing w:after="0"/>
              <w:rPr>
                <w:rFonts w:cstheme="minorHAnsi"/>
              </w:rPr>
            </w:pPr>
          </w:p>
        </w:tc>
      </w:tr>
    </w:tbl>
    <w:p w14:paraId="29FDE4BB" w14:textId="77777777" w:rsidR="00AB461A" w:rsidRPr="00251DD4" w:rsidRDefault="00AB461A" w:rsidP="74199566">
      <w:pPr>
        <w:pStyle w:val="Title"/>
        <w:spacing w:after="0"/>
        <w:rPr>
          <w:b/>
          <w:bCs/>
          <w:color w:val="31849B" w:themeColor="accent5" w:themeShade="BF"/>
          <w:sz w:val="14"/>
          <w:szCs w:val="14"/>
        </w:rPr>
      </w:pPr>
    </w:p>
    <w:p w14:paraId="765D0672" w14:textId="23AB734E" w:rsidR="005330D5" w:rsidRDefault="489F4D45" w:rsidP="007C57A3">
      <w:pPr>
        <w:pStyle w:val="Title"/>
        <w:spacing w:after="0"/>
        <w:rPr>
          <w:b/>
          <w:bCs/>
          <w:color w:val="31849B" w:themeColor="accent5" w:themeShade="BF"/>
          <w:sz w:val="32"/>
          <w:szCs w:val="32"/>
        </w:rPr>
      </w:pPr>
      <w:r w:rsidRPr="00A4435A">
        <w:rPr>
          <w:b/>
          <w:bCs/>
          <w:color w:val="31849B" w:themeColor="accent5" w:themeShade="BF"/>
          <w:sz w:val="32"/>
          <w:szCs w:val="32"/>
        </w:rPr>
        <w:t xml:space="preserve">Minutes </w:t>
      </w:r>
    </w:p>
    <w:p w14:paraId="7993A1CD" w14:textId="77777777" w:rsidR="007C57A3" w:rsidRPr="00251DD4" w:rsidRDefault="007C57A3" w:rsidP="007C57A3">
      <w:pPr>
        <w:pStyle w:val="Title"/>
        <w:spacing w:after="0"/>
        <w:rPr>
          <w:b/>
          <w:bCs/>
          <w:color w:val="31849B" w:themeColor="accent5" w:themeShade="BF"/>
          <w:sz w:val="6"/>
          <w:szCs w:val="6"/>
        </w:rPr>
      </w:pPr>
    </w:p>
    <w:p w14:paraId="28B3E2EE" w14:textId="60F14D43" w:rsidR="00A4435A" w:rsidRPr="00200D14" w:rsidRDefault="00CF4AEE" w:rsidP="00CF4AEE">
      <w:pPr>
        <w:rPr>
          <w:b/>
          <w:bCs/>
          <w:sz w:val="28"/>
          <w:szCs w:val="28"/>
          <w:u w:val="single"/>
        </w:rPr>
      </w:pPr>
      <w:r w:rsidRPr="00200D14">
        <w:rPr>
          <w:b/>
          <w:bCs/>
          <w:sz w:val="28"/>
          <w:szCs w:val="28"/>
          <w:u w:val="single"/>
        </w:rPr>
        <w:t>Practice Update</w:t>
      </w:r>
    </w:p>
    <w:p w14:paraId="09D45C18" w14:textId="77777777" w:rsidR="00A9484E" w:rsidRPr="00251DD4" w:rsidRDefault="00A9484E" w:rsidP="00A9484E">
      <w:pPr>
        <w:shd w:val="clear" w:color="auto" w:fill="FFFFFF" w:themeFill="background1"/>
        <w:spacing w:after="0"/>
        <w:rPr>
          <w:sz w:val="2"/>
          <w:szCs w:val="2"/>
        </w:rPr>
      </w:pPr>
    </w:p>
    <w:p w14:paraId="030A7890" w14:textId="0946BDBA" w:rsidR="00F31003" w:rsidRPr="00020E44" w:rsidRDefault="00F31003" w:rsidP="00A9484E">
      <w:pPr>
        <w:shd w:val="clear" w:color="auto" w:fill="FFFFFF" w:themeFill="background1"/>
        <w:spacing w:after="0"/>
        <w:rPr>
          <w:b/>
          <w:bCs/>
          <w:u w:val="single"/>
        </w:rPr>
      </w:pPr>
      <w:r w:rsidRPr="00020E44">
        <w:rPr>
          <w:b/>
          <w:bCs/>
          <w:u w:val="single"/>
        </w:rPr>
        <w:t>Staff</w:t>
      </w:r>
    </w:p>
    <w:p w14:paraId="4E6D4DE4" w14:textId="77777777" w:rsidR="0051468B" w:rsidRDefault="0051468B" w:rsidP="0051468B">
      <w:pPr>
        <w:shd w:val="clear" w:color="auto" w:fill="FFFFFF" w:themeFill="background1"/>
        <w:spacing w:after="0"/>
        <w:rPr>
          <w:lang w:val="en-GB"/>
        </w:rPr>
      </w:pPr>
    </w:p>
    <w:p w14:paraId="751753C7" w14:textId="1449727E" w:rsidR="00127784" w:rsidRPr="00127784" w:rsidRDefault="00127784" w:rsidP="00127784">
      <w:pPr>
        <w:shd w:val="clear" w:color="auto" w:fill="FFFFFF" w:themeFill="background1"/>
        <w:spacing w:after="0"/>
        <w:rPr>
          <w:lang w:val="en-GB"/>
        </w:rPr>
      </w:pPr>
      <w:r w:rsidRPr="00127784">
        <w:rPr>
          <w:lang w:val="en-GB"/>
        </w:rPr>
        <w:t>We’re pleased to share some positive news with our patients.</w:t>
      </w:r>
      <w:r>
        <w:rPr>
          <w:lang w:val="en-GB"/>
        </w:rPr>
        <w:t xml:space="preserve"> </w:t>
      </w:r>
      <w:r w:rsidRPr="00127784">
        <w:rPr>
          <w:lang w:val="en-GB"/>
        </w:rPr>
        <w:t>From October, Dr Trail will be joining Dr Ahmed and Dr Gilliland as a Partner at the practic</w:t>
      </w:r>
      <w:r w:rsidR="00345D40">
        <w:rPr>
          <w:lang w:val="en-GB"/>
        </w:rPr>
        <w:t xml:space="preserve">e. Dr Trail </w:t>
      </w:r>
      <w:r w:rsidRPr="00127784">
        <w:rPr>
          <w:lang w:val="en-GB"/>
        </w:rPr>
        <w:t>is a fantastic addition to our</w:t>
      </w:r>
      <w:r w:rsidR="00345D40">
        <w:rPr>
          <w:lang w:val="en-GB"/>
        </w:rPr>
        <w:t xml:space="preserve"> management t</w:t>
      </w:r>
      <w:r w:rsidRPr="00127784">
        <w:rPr>
          <w:lang w:val="en-GB"/>
        </w:rPr>
        <w:t xml:space="preserve">eam, and we’re confident that </w:t>
      </w:r>
      <w:r w:rsidR="00345D40">
        <w:rPr>
          <w:lang w:val="en-GB"/>
        </w:rPr>
        <w:t xml:space="preserve">her </w:t>
      </w:r>
      <w:r w:rsidRPr="00127784">
        <w:rPr>
          <w:lang w:val="en-GB"/>
        </w:rPr>
        <w:t>experience and commitment to patient care will further strengthen the services we provide.</w:t>
      </w:r>
    </w:p>
    <w:p w14:paraId="234CE03C" w14:textId="77777777" w:rsidR="00EB14E8" w:rsidRDefault="00EB14E8" w:rsidP="0051468B">
      <w:pPr>
        <w:shd w:val="clear" w:color="auto" w:fill="FFFFFF" w:themeFill="background1"/>
        <w:spacing w:after="0"/>
        <w:rPr>
          <w:lang w:val="en-GB"/>
        </w:rPr>
      </w:pPr>
    </w:p>
    <w:p w14:paraId="51163657" w14:textId="0EAC33DA" w:rsidR="009926C3" w:rsidRPr="0051468B" w:rsidRDefault="00BA7BFA" w:rsidP="00BA7BFA">
      <w:pPr>
        <w:shd w:val="clear" w:color="auto" w:fill="FFFFFF" w:themeFill="background1"/>
        <w:spacing w:after="0"/>
        <w:rPr>
          <w:lang w:val="en-GB"/>
        </w:rPr>
      </w:pPr>
      <w:r w:rsidRPr="00BA7BFA">
        <w:t>Claire, a member of our administrative team, has recently completed phlebotomy training. She will continue to be part of our reception team while also occasionally assisting the nursing team.</w:t>
      </w:r>
      <w:r>
        <w:t xml:space="preserve"> </w:t>
      </w:r>
      <w:r w:rsidR="009926C3" w:rsidRPr="0051468B">
        <w:rPr>
          <w:lang w:val="en-GB"/>
        </w:rPr>
        <w:t>This forms part of our resilience planning to ensure we can continue to offer a high level of care and flexibility within the practice.</w:t>
      </w:r>
    </w:p>
    <w:p w14:paraId="2FAB5BF9" w14:textId="77777777" w:rsidR="0051468B" w:rsidRDefault="0051468B" w:rsidP="0051468B">
      <w:pPr>
        <w:shd w:val="clear" w:color="auto" w:fill="FFFFFF" w:themeFill="background1"/>
        <w:spacing w:after="0"/>
        <w:rPr>
          <w:lang w:val="en-GB"/>
        </w:rPr>
      </w:pPr>
    </w:p>
    <w:p w14:paraId="286E4298" w14:textId="126101B8" w:rsidR="009926C3" w:rsidRPr="00BA7BFA" w:rsidRDefault="009926C3" w:rsidP="0051468B">
      <w:pPr>
        <w:shd w:val="clear" w:color="auto" w:fill="FFFFFF" w:themeFill="background1"/>
        <w:spacing w:after="0"/>
        <w:rPr>
          <w:b/>
          <w:bCs/>
          <w:lang w:val="en-GB"/>
        </w:rPr>
      </w:pPr>
      <w:r w:rsidRPr="0051468B">
        <w:rPr>
          <w:lang w:val="en-GB"/>
        </w:rPr>
        <w:t>We are currently advertising for an apprentice to support the administrative team and help cover some of Claire’s hours.</w:t>
      </w:r>
      <w:r w:rsidR="0051468B" w:rsidRPr="0051468B">
        <w:rPr>
          <w:lang w:val="en-GB"/>
        </w:rPr>
        <w:t xml:space="preserve"> </w:t>
      </w:r>
      <w:r w:rsidRPr="0051468B">
        <w:rPr>
          <w:lang w:val="en-GB"/>
        </w:rPr>
        <w:t>The practice is committed to developing new talent and has had great success with previous apprentices, many of whom have gone on to secure permanent roles within the team</w:t>
      </w:r>
      <w:r w:rsidRPr="0051468B">
        <w:rPr>
          <w:b/>
          <w:bCs/>
          <w:lang w:val="en-GB"/>
        </w:rPr>
        <w:t>.</w:t>
      </w:r>
      <w:r w:rsidR="00E9206A">
        <w:rPr>
          <w:b/>
          <w:bCs/>
          <w:lang w:val="en-GB"/>
        </w:rPr>
        <w:t xml:space="preserve"> </w:t>
      </w:r>
    </w:p>
    <w:p w14:paraId="3F5B42BF" w14:textId="77777777" w:rsidR="00760CDE" w:rsidRDefault="00760CDE" w:rsidP="0051468B">
      <w:pPr>
        <w:shd w:val="clear" w:color="auto" w:fill="FFFFFF" w:themeFill="background1"/>
        <w:spacing w:after="0"/>
        <w:rPr>
          <w:b/>
          <w:bCs/>
        </w:rPr>
      </w:pPr>
    </w:p>
    <w:p w14:paraId="3F90FB32" w14:textId="2A6F2C8C" w:rsidR="00E80B51" w:rsidRPr="00E80B51" w:rsidRDefault="00673D0E" w:rsidP="00E80B51">
      <w:pPr>
        <w:shd w:val="clear" w:color="auto" w:fill="FFFFFF" w:themeFill="background1"/>
        <w:spacing w:after="0"/>
        <w:rPr>
          <w:lang w:val="en-GB"/>
        </w:rPr>
      </w:pPr>
      <w:r w:rsidRPr="00673D0E">
        <w:rPr>
          <w:lang w:val="en-GB"/>
        </w:rPr>
        <w:t>Some of our team members have signed up for the Big Step Challenge, which kicked off on 16th May. We're walking with purpose — aiming to cover the full distance of England’s World Heritage Trail. That’s an impressive 1,558 km (968 miles), or a staggering 2,271,460 steps!</w:t>
      </w:r>
      <w:r w:rsidR="004B23F3">
        <w:rPr>
          <w:lang w:val="en-GB"/>
        </w:rPr>
        <w:t xml:space="preserve"> </w:t>
      </w:r>
      <w:r w:rsidRPr="00673D0E">
        <w:rPr>
          <w:lang w:val="en-GB"/>
        </w:rPr>
        <w:t>We’re taking part because we believe in the power of movement — to boost wellbeing, support healthier lifestyles, and reconnect with the rich history that surrounds us.</w:t>
      </w:r>
      <w:r w:rsidR="004B23F3">
        <w:rPr>
          <w:lang w:val="en-GB"/>
        </w:rPr>
        <w:t xml:space="preserve"> </w:t>
      </w:r>
      <w:r w:rsidRPr="00673D0E">
        <w:rPr>
          <w:lang w:val="en-GB"/>
        </w:rPr>
        <w:t>Teams from other practices across Tameside and Glossop are also getting involved, sparking some friendly competition and encouraging us all to keep stepping!</w:t>
      </w:r>
      <w:r w:rsidR="004B23F3">
        <w:rPr>
          <w:lang w:val="en-GB"/>
        </w:rPr>
        <w:t xml:space="preserve"> </w:t>
      </w:r>
      <w:r w:rsidR="00E80B51" w:rsidRPr="00E80B51">
        <w:rPr>
          <w:lang w:val="en-GB"/>
        </w:rPr>
        <w:t xml:space="preserve">We'll be sharing our progress along the way, but why not let this inspire you to lace up your shoes and get some steps in too? </w:t>
      </w:r>
    </w:p>
    <w:p w14:paraId="6BC346C3" w14:textId="77777777" w:rsidR="004B23F3" w:rsidRPr="00F31003" w:rsidRDefault="004B23F3" w:rsidP="00A9484E">
      <w:pPr>
        <w:shd w:val="clear" w:color="auto" w:fill="FFFFFF" w:themeFill="background1"/>
        <w:spacing w:after="0"/>
        <w:rPr>
          <w:b/>
          <w:bCs/>
        </w:rPr>
      </w:pPr>
    </w:p>
    <w:p w14:paraId="722C8882" w14:textId="33788DBA" w:rsidR="007C57A3" w:rsidRDefault="00200D14" w:rsidP="00A9484E">
      <w:pPr>
        <w:shd w:val="clear" w:color="auto" w:fill="FFFFFF" w:themeFill="background1"/>
        <w:spacing w:after="0"/>
        <w:rPr>
          <w:b/>
          <w:bCs/>
          <w:u w:val="single"/>
        </w:rPr>
      </w:pPr>
      <w:r w:rsidRPr="00200D14">
        <w:rPr>
          <w:b/>
          <w:bCs/>
          <w:u w:val="single"/>
        </w:rPr>
        <w:t xml:space="preserve">Merger update </w:t>
      </w:r>
    </w:p>
    <w:p w14:paraId="7E6906B0" w14:textId="77777777" w:rsidR="00076B6D" w:rsidRDefault="00076B6D" w:rsidP="00A9484E">
      <w:pPr>
        <w:shd w:val="clear" w:color="auto" w:fill="FFFFFF" w:themeFill="background1"/>
        <w:spacing w:after="0"/>
        <w:rPr>
          <w:b/>
          <w:bCs/>
          <w:u w:val="single"/>
        </w:rPr>
      </w:pPr>
    </w:p>
    <w:p w14:paraId="6CDF3AA3" w14:textId="4A54399A" w:rsidR="007A09B7"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We are still very much in the early planning and collaboration stages of the merger. Currently, we are in the draft phase of completing the necessary legal agreements, which will mark the beginning of our transition journey.</w:t>
      </w:r>
    </w:p>
    <w:p w14:paraId="1564D5D5" w14:textId="159C9750" w:rsidR="00BB2A71" w:rsidRPr="00DD06E6" w:rsidRDefault="00BB2A71" w:rsidP="004E56EA">
      <w:pPr>
        <w:pStyle w:val="ListParagraph"/>
        <w:numPr>
          <w:ilvl w:val="0"/>
          <w:numId w:val="13"/>
        </w:numPr>
        <w:shd w:val="clear" w:color="auto" w:fill="FFFFFF" w:themeFill="background1"/>
        <w:spacing w:after="0"/>
        <w:rPr>
          <w:lang w:val="en-GB"/>
        </w:rPr>
      </w:pPr>
      <w:r w:rsidRPr="00DD06E6">
        <w:rPr>
          <w:lang w:val="en-GB"/>
        </w:rPr>
        <w:t>We want to reassure patients that there will be no site closures or redundancies as a result of the merger. The aim is to strengthen our services and improve resilience by working together.</w:t>
      </w:r>
    </w:p>
    <w:p w14:paraId="4AD96006" w14:textId="603FEEF7" w:rsidR="007A09B7"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Regular virtual meetings have commenced between our management team and the team at Cottage Lane Practice, taking place on a weekly basis.</w:t>
      </w:r>
    </w:p>
    <w:p w14:paraId="104593BC" w14:textId="19D56C58" w:rsidR="007A09B7"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At this stage, there is a significant amount of back-office work to complete before patients will begin to notice any visible changes.</w:t>
      </w:r>
    </w:p>
    <w:p w14:paraId="1A44FC37" w14:textId="77777777" w:rsidR="00DD06E6" w:rsidRDefault="00DD06E6" w:rsidP="00DD06E6">
      <w:pPr>
        <w:shd w:val="clear" w:color="auto" w:fill="FFFFFF" w:themeFill="background1"/>
        <w:spacing w:after="0"/>
        <w:rPr>
          <w:lang w:val="en-GB"/>
        </w:rPr>
      </w:pPr>
    </w:p>
    <w:p w14:paraId="584146B2" w14:textId="07426C64" w:rsidR="007A09B7"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We have shared an initial announcement on our website, Facebook page, and via a banner displayed in the reception area.</w:t>
      </w:r>
    </w:p>
    <w:p w14:paraId="4B4DABFB" w14:textId="338D7274" w:rsidR="00FC3915"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A dedicated email address has also been created for patients to submit questions or concerns.</w:t>
      </w:r>
      <w:r w:rsidR="00DD06E6" w:rsidRPr="00DD06E6">
        <w:rPr>
          <w:lang w:val="en-GB"/>
        </w:rPr>
        <w:t xml:space="preserve"> </w:t>
      </w:r>
      <w:r w:rsidR="00C467AA" w:rsidRPr="00DD06E6">
        <w:rPr>
          <w:lang w:val="en-GB"/>
        </w:rPr>
        <w:t>ddicb.mergerqueries@nhs.net</w:t>
      </w:r>
    </w:p>
    <w:p w14:paraId="2477C9BA" w14:textId="1C0356E2" w:rsidR="00C76918" w:rsidRPr="00DD06E6" w:rsidRDefault="007A09B7" w:rsidP="004E56EA">
      <w:pPr>
        <w:pStyle w:val="ListParagraph"/>
        <w:numPr>
          <w:ilvl w:val="0"/>
          <w:numId w:val="13"/>
        </w:numPr>
        <w:shd w:val="clear" w:color="auto" w:fill="FFFFFF" w:themeFill="background1"/>
        <w:spacing w:after="0"/>
        <w:rPr>
          <w:lang w:val="en-GB"/>
        </w:rPr>
      </w:pPr>
      <w:r w:rsidRPr="00DD06E6">
        <w:rPr>
          <w:lang w:val="en-GB"/>
        </w:rPr>
        <w:t xml:space="preserve">We are committed to keeping the PPG informed and will provide further updates as the process </w:t>
      </w:r>
      <w:r w:rsidR="00506EC7" w:rsidRPr="00DD06E6">
        <w:rPr>
          <w:lang w:val="en-GB"/>
        </w:rPr>
        <w:t>progresses</w:t>
      </w:r>
    </w:p>
    <w:p w14:paraId="72FCE36E" w14:textId="77777777" w:rsidR="00594D45" w:rsidRDefault="00594D45" w:rsidP="00735CF6">
      <w:pPr>
        <w:shd w:val="clear" w:color="auto" w:fill="FFFFFF" w:themeFill="background1"/>
        <w:spacing w:after="0"/>
        <w:rPr>
          <w:b/>
          <w:bCs/>
          <w:u w:val="single"/>
          <w:lang w:val="en-GB"/>
        </w:rPr>
      </w:pPr>
    </w:p>
    <w:p w14:paraId="1045BD9B" w14:textId="4342941B" w:rsidR="00FA7A90" w:rsidRPr="00251DD4" w:rsidRDefault="0090071C" w:rsidP="00594D45">
      <w:pPr>
        <w:shd w:val="clear" w:color="auto" w:fill="FFFFFF" w:themeFill="background1"/>
        <w:spacing w:after="0"/>
        <w:rPr>
          <w:b/>
          <w:bCs/>
          <w:u w:val="single"/>
          <w:lang w:val="en-GB"/>
        </w:rPr>
      </w:pPr>
      <w:r w:rsidRPr="0090071C">
        <w:rPr>
          <w:b/>
          <w:bCs/>
          <w:u w:val="single"/>
          <w:lang w:val="en-GB"/>
        </w:rPr>
        <w:t>Website Update</w:t>
      </w:r>
      <w:r w:rsidR="00594D45">
        <w:rPr>
          <w:b/>
          <w:bCs/>
          <w:u w:val="single"/>
          <w:lang w:val="en-GB"/>
        </w:rPr>
        <w:t>s</w:t>
      </w:r>
    </w:p>
    <w:p w14:paraId="5E87AD1D" w14:textId="77777777" w:rsidR="00FA7A90" w:rsidRPr="00FA7A90" w:rsidRDefault="00FA7A90" w:rsidP="00FA7A90">
      <w:pPr>
        <w:shd w:val="clear" w:color="auto" w:fill="FFFFFF" w:themeFill="background1"/>
        <w:spacing w:after="0"/>
        <w:rPr>
          <w:lang w:val="en-GB"/>
        </w:rPr>
      </w:pPr>
      <w:r w:rsidRPr="00FA7A90">
        <w:rPr>
          <w:lang w:val="en-GB"/>
        </w:rPr>
        <w:t>We have recently updated our practice website to include more accessible and useful information for patients and carers.</w:t>
      </w:r>
    </w:p>
    <w:p w14:paraId="4250C267" w14:textId="77777777" w:rsidR="00C44E6D" w:rsidRDefault="00C44E6D" w:rsidP="00FA7A90">
      <w:pPr>
        <w:shd w:val="clear" w:color="auto" w:fill="FFFFFF" w:themeFill="background1"/>
        <w:spacing w:after="0"/>
        <w:rPr>
          <w:lang w:val="en-GB"/>
        </w:rPr>
      </w:pPr>
    </w:p>
    <w:p w14:paraId="6EEF7E62" w14:textId="01ED4DEB" w:rsidR="00FA7A90" w:rsidRPr="00FA7A90" w:rsidRDefault="00FA7A90" w:rsidP="00C44E6D">
      <w:pPr>
        <w:shd w:val="clear" w:color="auto" w:fill="FFFFFF" w:themeFill="background1"/>
        <w:spacing w:after="0"/>
        <w:rPr>
          <w:lang w:val="en-GB"/>
        </w:rPr>
      </w:pPr>
      <w:r w:rsidRPr="00FA7A90">
        <w:rPr>
          <w:lang w:val="en-GB"/>
        </w:rPr>
        <w:t>New resources have been added under the following topics:</w:t>
      </w:r>
      <w:r w:rsidR="00C44E6D">
        <w:rPr>
          <w:lang w:val="en-GB"/>
        </w:rPr>
        <w:t xml:space="preserve"> </w:t>
      </w:r>
      <w:r w:rsidRPr="00FA7A90">
        <w:rPr>
          <w:lang w:val="en-GB"/>
        </w:rPr>
        <w:t>Autism</w:t>
      </w:r>
      <w:r w:rsidR="00C44E6D">
        <w:rPr>
          <w:lang w:val="en-GB"/>
        </w:rPr>
        <w:t xml:space="preserve">, </w:t>
      </w:r>
      <w:r w:rsidRPr="00FA7A90">
        <w:rPr>
          <w:lang w:val="en-GB"/>
        </w:rPr>
        <w:t>Learning Disability</w:t>
      </w:r>
      <w:r w:rsidR="00C44E6D">
        <w:rPr>
          <w:lang w:val="en-GB"/>
        </w:rPr>
        <w:t xml:space="preserve">, </w:t>
      </w:r>
      <w:r w:rsidRPr="00FA7A90">
        <w:rPr>
          <w:lang w:val="en-GB"/>
        </w:rPr>
        <w:t>Elderly Care</w:t>
      </w:r>
      <w:r w:rsidR="00C44E6D">
        <w:rPr>
          <w:lang w:val="en-GB"/>
        </w:rPr>
        <w:t xml:space="preserve">, </w:t>
      </w:r>
      <w:r w:rsidRPr="00FA7A90">
        <w:rPr>
          <w:lang w:val="en-GB"/>
        </w:rPr>
        <w:t>Abuse</w:t>
      </w:r>
      <w:r w:rsidR="00C44E6D">
        <w:rPr>
          <w:lang w:val="en-GB"/>
        </w:rPr>
        <w:t xml:space="preserve"> and </w:t>
      </w:r>
      <w:r w:rsidRPr="00FA7A90">
        <w:rPr>
          <w:lang w:val="en-GB"/>
        </w:rPr>
        <w:t>Mental Health</w:t>
      </w:r>
      <w:r w:rsidR="00C44E6D">
        <w:rPr>
          <w:lang w:val="en-GB"/>
        </w:rPr>
        <w:t xml:space="preserve">. </w:t>
      </w:r>
      <w:r w:rsidRPr="00FA7A90">
        <w:rPr>
          <w:lang w:val="en-GB"/>
        </w:rPr>
        <w:t>These sections are designed to offer support, signposting, and helpful links for patients, families, and carers navigating these areas of care.</w:t>
      </w:r>
    </w:p>
    <w:p w14:paraId="410E66E9" w14:textId="77777777" w:rsidR="00C44E6D" w:rsidRDefault="00C44E6D" w:rsidP="00C44E6D">
      <w:pPr>
        <w:shd w:val="clear" w:color="auto" w:fill="FFFFFF" w:themeFill="background1"/>
        <w:spacing w:after="0"/>
        <w:rPr>
          <w:lang w:val="en-GB"/>
        </w:rPr>
      </w:pPr>
    </w:p>
    <w:p w14:paraId="24AAEA5D" w14:textId="55D396F7" w:rsidR="00FA7A90" w:rsidRPr="00FA7A90" w:rsidRDefault="00FA7A90" w:rsidP="00735CF6">
      <w:pPr>
        <w:shd w:val="clear" w:color="auto" w:fill="FFFFFF" w:themeFill="background1"/>
        <w:spacing w:after="0"/>
        <w:rPr>
          <w:lang w:val="en-GB"/>
        </w:rPr>
      </w:pPr>
      <w:r w:rsidRPr="00FA7A90">
        <w:rPr>
          <w:lang w:val="en-GB"/>
        </w:rPr>
        <w:t xml:space="preserve">We have also </w:t>
      </w:r>
      <w:r w:rsidR="00C44E6D">
        <w:rPr>
          <w:lang w:val="en-GB"/>
        </w:rPr>
        <w:t xml:space="preserve">updated our </w:t>
      </w:r>
      <w:r w:rsidRPr="00FA7A90">
        <w:rPr>
          <w:lang w:val="en-GB"/>
        </w:rPr>
        <w:t>Policies Index, which includes a new section titled ‘Common Requests We Cannot Accommodate’.</w:t>
      </w:r>
      <w:r w:rsidR="00C44E6D">
        <w:rPr>
          <w:lang w:val="en-GB"/>
        </w:rPr>
        <w:t xml:space="preserve"> </w:t>
      </w:r>
      <w:r w:rsidRPr="00FA7A90">
        <w:rPr>
          <w:lang w:val="en-GB"/>
        </w:rPr>
        <w:t>This section is intended to help manage expectations around requests that fall outside of NHS GP responsibilities.</w:t>
      </w:r>
      <w:r w:rsidR="00735CF6">
        <w:rPr>
          <w:lang w:val="en-GB"/>
        </w:rPr>
        <w:t xml:space="preserve"> </w:t>
      </w:r>
      <w:r w:rsidRPr="00FA7A90">
        <w:rPr>
          <w:lang w:val="en-GB"/>
        </w:rPr>
        <w:t>It provides clarity for patients and helps reduce misunderstandings or delays.</w:t>
      </w:r>
    </w:p>
    <w:p w14:paraId="680C0944" w14:textId="77777777" w:rsidR="00735CF6" w:rsidRDefault="00735CF6" w:rsidP="00735CF6">
      <w:pPr>
        <w:shd w:val="clear" w:color="auto" w:fill="FFFFFF" w:themeFill="background1"/>
        <w:spacing w:after="0"/>
        <w:rPr>
          <w:lang w:val="en-GB"/>
        </w:rPr>
      </w:pPr>
    </w:p>
    <w:p w14:paraId="4BEDC5A1" w14:textId="315369BB" w:rsidR="00FA7A90" w:rsidRPr="00FA7A90" w:rsidRDefault="00FA7A90" w:rsidP="00735CF6">
      <w:pPr>
        <w:shd w:val="clear" w:color="auto" w:fill="FFFFFF" w:themeFill="background1"/>
        <w:spacing w:after="0"/>
        <w:rPr>
          <w:lang w:val="en-GB"/>
        </w:rPr>
      </w:pPr>
      <w:r w:rsidRPr="00FA7A90">
        <w:rPr>
          <w:lang w:val="en-GB"/>
        </w:rPr>
        <w:t>We encourage members of the PPG to take a look and welcome any feedback on how we can continue to improve the website for all users.</w:t>
      </w:r>
    </w:p>
    <w:p w14:paraId="478A52D1" w14:textId="77777777" w:rsidR="00A674CB" w:rsidRPr="00FA7A90" w:rsidRDefault="00A674CB" w:rsidP="00594D45">
      <w:pPr>
        <w:shd w:val="clear" w:color="auto" w:fill="FFFFFF"/>
        <w:rPr>
          <w:rFonts w:ascii="Calibri" w:hAnsi="Calibri" w:cs="Calibri"/>
          <w:color w:val="000000"/>
        </w:rPr>
      </w:pPr>
    </w:p>
    <w:p w14:paraId="279CA6AB" w14:textId="21800BEF" w:rsidR="007E663A" w:rsidRPr="00251DD4" w:rsidRDefault="009B579F" w:rsidP="00251DD4">
      <w:pPr>
        <w:shd w:val="clear" w:color="auto" w:fill="FFFFFF"/>
        <w:rPr>
          <w:rFonts w:ascii="Calibri" w:hAnsi="Calibri" w:cs="Calibri"/>
          <w:b/>
          <w:bCs/>
          <w:color w:val="000000"/>
          <w:u w:val="single"/>
        </w:rPr>
      </w:pPr>
      <w:r w:rsidRPr="009B579F">
        <w:rPr>
          <w:rFonts w:ascii="Calibri" w:hAnsi="Calibri" w:cs="Calibri"/>
          <w:b/>
          <w:bCs/>
          <w:color w:val="000000"/>
          <w:u w:val="single"/>
        </w:rPr>
        <w:t xml:space="preserve">Pharmacy Review Clinics </w:t>
      </w:r>
    </w:p>
    <w:p w14:paraId="65CB5A24" w14:textId="2932CB52" w:rsidR="007E663A" w:rsidRPr="007E663A" w:rsidRDefault="007E663A" w:rsidP="007E663A">
      <w:pPr>
        <w:shd w:val="clear" w:color="auto" w:fill="FFFFFF" w:themeFill="background1"/>
        <w:spacing w:after="0"/>
        <w:rPr>
          <w:rFonts w:ascii="Calibri" w:hAnsi="Calibri" w:cs="Calibri"/>
          <w:color w:val="000000"/>
          <w:lang w:val="en-GB"/>
        </w:rPr>
      </w:pPr>
      <w:r w:rsidRPr="007E663A">
        <w:rPr>
          <w:rFonts w:ascii="Calibri" w:hAnsi="Calibri" w:cs="Calibri"/>
          <w:color w:val="000000"/>
          <w:lang w:val="en-GB"/>
        </w:rPr>
        <w:t>Clinical Interface Services have been supporting our practice by providing pharmacist-led reviews for patients with established cardiovascular disease (CVD) or those at high risk. Over the past few weeks, they have been running diabetic review clinics and will soon begin COPD reviews.</w:t>
      </w:r>
      <w:r w:rsidR="001B2B3A">
        <w:rPr>
          <w:rFonts w:ascii="Calibri" w:hAnsi="Calibri" w:cs="Calibri"/>
          <w:color w:val="000000"/>
          <w:lang w:val="en-GB"/>
        </w:rPr>
        <w:t xml:space="preserve"> </w:t>
      </w:r>
      <w:r w:rsidRPr="007E663A">
        <w:rPr>
          <w:rFonts w:ascii="Calibri" w:hAnsi="Calibri" w:cs="Calibri"/>
          <w:color w:val="000000"/>
          <w:lang w:val="en-GB"/>
        </w:rPr>
        <w:t>This additional support has brought significant benefits to both the practice and our patients</w:t>
      </w:r>
      <w:r w:rsidR="004D25FF">
        <w:rPr>
          <w:rFonts w:ascii="Calibri" w:hAnsi="Calibri" w:cs="Calibri"/>
          <w:color w:val="000000"/>
          <w:lang w:val="en-GB"/>
        </w:rPr>
        <w:t xml:space="preserve">. </w:t>
      </w:r>
    </w:p>
    <w:p w14:paraId="3F7D4124" w14:textId="77777777" w:rsidR="008E6C27" w:rsidRPr="008E6C27" w:rsidRDefault="008E6C27" w:rsidP="008E6C27">
      <w:pPr>
        <w:pStyle w:val="ListParagraph"/>
        <w:shd w:val="clear" w:color="auto" w:fill="FFFFFF" w:themeFill="background1"/>
        <w:spacing w:after="0"/>
        <w:rPr>
          <w:lang w:val="en-GB"/>
        </w:rPr>
      </w:pPr>
    </w:p>
    <w:p w14:paraId="0A3A5228" w14:textId="17AAC451" w:rsidR="00AA3BF5" w:rsidRPr="00251DD4" w:rsidRDefault="009D0E5A" w:rsidP="00251DD4">
      <w:pPr>
        <w:shd w:val="clear" w:color="auto" w:fill="FFFFFF" w:themeFill="background1"/>
        <w:spacing w:after="0"/>
        <w:rPr>
          <w:b/>
          <w:bCs/>
          <w:u w:val="single"/>
          <w:lang w:val="en-GB"/>
        </w:rPr>
      </w:pPr>
      <w:r w:rsidRPr="00AA3BF5">
        <w:rPr>
          <w:b/>
          <w:bCs/>
          <w:u w:val="single"/>
          <w:lang w:val="en-GB"/>
        </w:rPr>
        <w:t xml:space="preserve">Research </w:t>
      </w:r>
    </w:p>
    <w:p w14:paraId="24AC4F29" w14:textId="77777777" w:rsidR="00EC3633" w:rsidRDefault="00AA3BF5" w:rsidP="00EC3633">
      <w:pPr>
        <w:shd w:val="clear" w:color="auto" w:fill="FFFFFF" w:themeFill="background1"/>
        <w:spacing w:after="0"/>
        <w:rPr>
          <w:lang w:val="en-GB"/>
        </w:rPr>
      </w:pPr>
      <w:r w:rsidRPr="00AA3BF5">
        <w:t>We are pleased to share that the practice has recently signed up to become a research practice</w:t>
      </w:r>
    </w:p>
    <w:p w14:paraId="055EF1FB" w14:textId="77777777" w:rsidR="00F07E53" w:rsidRDefault="00AA3BF5" w:rsidP="00F07E53">
      <w:pPr>
        <w:shd w:val="clear" w:color="auto" w:fill="FFFFFF" w:themeFill="background1"/>
        <w:spacing w:after="0"/>
        <w:rPr>
          <w:rFonts w:ascii="Calibri" w:hAnsi="Calibri" w:cs="Calibri"/>
          <w:color w:val="000000"/>
        </w:rPr>
      </w:pPr>
      <w:r>
        <w:rPr>
          <w:rFonts w:ascii="Calibri" w:hAnsi="Calibri" w:cs="Calibri"/>
          <w:color w:val="000000"/>
        </w:rPr>
        <w:t>T</w:t>
      </w:r>
      <w:r w:rsidR="009D0E5A" w:rsidRPr="009D0E5A">
        <w:rPr>
          <w:rFonts w:ascii="Calibri" w:hAnsi="Calibri" w:cs="Calibri"/>
          <w:color w:val="000000"/>
        </w:rPr>
        <w:t>his means we are now part of a network of GP surgeries across the country that support NHS-approved clinical research.</w:t>
      </w:r>
      <w:r>
        <w:rPr>
          <w:rFonts w:ascii="Calibri" w:hAnsi="Calibri" w:cs="Calibri"/>
          <w:color w:val="000000"/>
        </w:rPr>
        <w:t xml:space="preserve"> </w:t>
      </w:r>
      <w:r w:rsidR="009D0E5A" w:rsidRPr="009D0E5A">
        <w:rPr>
          <w:rFonts w:ascii="Calibri" w:hAnsi="Calibri" w:cs="Calibri"/>
          <w:color w:val="000000"/>
        </w:rPr>
        <w:t>As a research practice, we may be invited to take part in ethically approved studies that aim to improve patient care, develop new treatments, or better understand health conditions.</w:t>
      </w:r>
    </w:p>
    <w:p w14:paraId="11EAF7E6" w14:textId="77777777" w:rsidR="00F07E53" w:rsidRDefault="00F07E53" w:rsidP="00F07E53">
      <w:pPr>
        <w:shd w:val="clear" w:color="auto" w:fill="FFFFFF" w:themeFill="background1"/>
        <w:spacing w:after="0"/>
        <w:rPr>
          <w:rFonts w:ascii="Calibri" w:hAnsi="Calibri" w:cs="Calibri"/>
          <w:color w:val="000000"/>
        </w:rPr>
      </w:pPr>
    </w:p>
    <w:p w14:paraId="64B7B1DE" w14:textId="2675D7F7" w:rsidR="009D0E5A" w:rsidRDefault="009D0E5A" w:rsidP="00F07E53">
      <w:pPr>
        <w:shd w:val="clear" w:color="auto" w:fill="FFFFFF" w:themeFill="background1"/>
        <w:spacing w:after="0"/>
        <w:rPr>
          <w:rFonts w:ascii="Calibri" w:hAnsi="Calibri" w:cs="Calibri"/>
          <w:color w:val="000000"/>
        </w:rPr>
      </w:pPr>
      <w:r w:rsidRPr="009D0E5A">
        <w:rPr>
          <w:rFonts w:ascii="Calibri" w:hAnsi="Calibri" w:cs="Calibri"/>
          <w:color w:val="000000"/>
        </w:rPr>
        <w:t xml:space="preserve">We have already submitted </w:t>
      </w:r>
      <w:proofErr w:type="gramStart"/>
      <w:r w:rsidRPr="009D0E5A">
        <w:rPr>
          <w:rFonts w:ascii="Calibri" w:hAnsi="Calibri" w:cs="Calibri"/>
          <w:color w:val="000000"/>
        </w:rPr>
        <w:t>a number of</w:t>
      </w:r>
      <w:proofErr w:type="gramEnd"/>
      <w:r w:rsidRPr="009D0E5A">
        <w:rPr>
          <w:rFonts w:ascii="Calibri" w:hAnsi="Calibri" w:cs="Calibri"/>
          <w:color w:val="000000"/>
        </w:rPr>
        <w:t xml:space="preserve"> Expressions of Interest in relevant studies. This simply means we’ve indicated our willingness to receive more information and consider participating, depending on the nature of each study and whether it is suitable for our patient population.</w:t>
      </w:r>
    </w:p>
    <w:p w14:paraId="4F49C87D" w14:textId="77777777" w:rsidR="00F07E53" w:rsidRPr="009D0E5A" w:rsidRDefault="00F07E53" w:rsidP="00F07E53">
      <w:pPr>
        <w:shd w:val="clear" w:color="auto" w:fill="FFFFFF" w:themeFill="background1"/>
        <w:spacing w:after="0"/>
        <w:rPr>
          <w:rFonts w:ascii="Calibri" w:hAnsi="Calibri" w:cs="Calibri"/>
          <w:color w:val="000000"/>
        </w:rPr>
      </w:pPr>
    </w:p>
    <w:p w14:paraId="762F85EF" w14:textId="658FC9A0" w:rsidR="009D0E5A" w:rsidRPr="009D0E5A" w:rsidRDefault="009D0E5A" w:rsidP="00735CF6">
      <w:pPr>
        <w:shd w:val="clear" w:color="auto" w:fill="FFFFFF"/>
        <w:rPr>
          <w:rFonts w:ascii="Calibri" w:hAnsi="Calibri" w:cs="Calibri"/>
          <w:color w:val="000000"/>
        </w:rPr>
      </w:pPr>
      <w:r w:rsidRPr="009D0E5A">
        <w:rPr>
          <w:rFonts w:ascii="Calibri" w:hAnsi="Calibri" w:cs="Calibri"/>
          <w:color w:val="000000"/>
        </w:rPr>
        <w:t>Participation in any research is voluntary for patients. You would only be contacted if a study is relevant to your health, and full information and consent would be required before taking part.</w:t>
      </w:r>
    </w:p>
    <w:p w14:paraId="63A636B9" w14:textId="77777777" w:rsidR="00251DD4" w:rsidRDefault="00251DD4" w:rsidP="00735CF6">
      <w:pPr>
        <w:rPr>
          <w:b/>
          <w:bCs/>
          <w:u w:val="single"/>
          <w:lang w:val="en-GB"/>
        </w:rPr>
      </w:pPr>
    </w:p>
    <w:p w14:paraId="72E52F03" w14:textId="77777777" w:rsidR="00251DD4" w:rsidRDefault="00251DD4" w:rsidP="00735CF6">
      <w:pPr>
        <w:rPr>
          <w:b/>
          <w:bCs/>
          <w:u w:val="single"/>
          <w:lang w:val="en-GB"/>
        </w:rPr>
      </w:pPr>
    </w:p>
    <w:p w14:paraId="668CB59E" w14:textId="77777777" w:rsidR="00251DD4" w:rsidRDefault="00251DD4" w:rsidP="00735CF6">
      <w:pPr>
        <w:rPr>
          <w:b/>
          <w:bCs/>
          <w:u w:val="single"/>
          <w:lang w:val="en-GB"/>
        </w:rPr>
      </w:pPr>
    </w:p>
    <w:p w14:paraId="57689C56" w14:textId="77777777" w:rsidR="00251DD4" w:rsidRDefault="00251DD4" w:rsidP="00735CF6">
      <w:pPr>
        <w:rPr>
          <w:b/>
          <w:bCs/>
          <w:u w:val="single"/>
          <w:lang w:val="en-GB"/>
        </w:rPr>
      </w:pPr>
    </w:p>
    <w:p w14:paraId="06BA7150" w14:textId="77777777" w:rsidR="00251DD4" w:rsidRDefault="00251DD4" w:rsidP="00735CF6">
      <w:pPr>
        <w:rPr>
          <w:b/>
          <w:bCs/>
          <w:u w:val="single"/>
          <w:lang w:val="en-GB"/>
        </w:rPr>
      </w:pPr>
    </w:p>
    <w:p w14:paraId="5937523F" w14:textId="77777777" w:rsidR="00251DD4" w:rsidRDefault="00251DD4" w:rsidP="00735CF6">
      <w:pPr>
        <w:rPr>
          <w:b/>
          <w:bCs/>
          <w:u w:val="single"/>
          <w:lang w:val="en-GB"/>
        </w:rPr>
      </w:pPr>
    </w:p>
    <w:p w14:paraId="523CE07E" w14:textId="77777777" w:rsidR="00251DD4" w:rsidRDefault="00251DD4" w:rsidP="00735CF6">
      <w:pPr>
        <w:rPr>
          <w:b/>
          <w:bCs/>
          <w:u w:val="single"/>
          <w:lang w:val="en-GB"/>
        </w:rPr>
      </w:pPr>
    </w:p>
    <w:p w14:paraId="5084B197" w14:textId="77777777" w:rsidR="00251DD4" w:rsidRDefault="00251DD4" w:rsidP="00735CF6">
      <w:pPr>
        <w:rPr>
          <w:b/>
          <w:bCs/>
          <w:u w:val="single"/>
          <w:lang w:val="en-GB"/>
        </w:rPr>
      </w:pPr>
    </w:p>
    <w:p w14:paraId="7C920056" w14:textId="77777777" w:rsidR="00251DD4" w:rsidRDefault="00251DD4" w:rsidP="00735CF6">
      <w:pPr>
        <w:rPr>
          <w:b/>
          <w:bCs/>
          <w:u w:val="single"/>
          <w:lang w:val="en-GB"/>
        </w:rPr>
      </w:pPr>
    </w:p>
    <w:p w14:paraId="637A8280" w14:textId="77777777" w:rsidR="00251DD4" w:rsidRDefault="00251DD4" w:rsidP="00735CF6">
      <w:pPr>
        <w:rPr>
          <w:b/>
          <w:bCs/>
          <w:sz w:val="28"/>
          <w:szCs w:val="28"/>
          <w:u w:val="single"/>
        </w:rPr>
      </w:pPr>
    </w:p>
    <w:p w14:paraId="06E6BD86" w14:textId="42878280" w:rsidR="001F276D" w:rsidRPr="001F276D" w:rsidRDefault="001F276D" w:rsidP="00735CF6">
      <w:pPr>
        <w:rPr>
          <w:b/>
          <w:bCs/>
          <w:sz w:val="28"/>
          <w:szCs w:val="28"/>
          <w:u w:val="single"/>
        </w:rPr>
      </w:pPr>
      <w:r w:rsidRPr="001F276D">
        <w:rPr>
          <w:b/>
          <w:bCs/>
          <w:sz w:val="28"/>
          <w:szCs w:val="28"/>
          <w:u w:val="single"/>
        </w:rPr>
        <w:t xml:space="preserve">Patient Experience </w:t>
      </w:r>
    </w:p>
    <w:p w14:paraId="1B08A116" w14:textId="77777777" w:rsidR="001F276D" w:rsidRPr="00251DD4" w:rsidRDefault="001F276D" w:rsidP="00506EC7">
      <w:pPr>
        <w:shd w:val="clear" w:color="auto" w:fill="FFFFFF" w:themeFill="background1"/>
        <w:spacing w:after="0"/>
        <w:ind w:left="360"/>
        <w:rPr>
          <w:b/>
          <w:bCs/>
          <w:sz w:val="6"/>
          <w:szCs w:val="6"/>
          <w:u w:val="single"/>
          <w:lang w:val="en-GB"/>
        </w:rPr>
      </w:pPr>
    </w:p>
    <w:p w14:paraId="67CDF8AC" w14:textId="043B407D" w:rsidR="00F87767" w:rsidRPr="008164EB" w:rsidRDefault="00C50E5A" w:rsidP="00735CF6">
      <w:pPr>
        <w:shd w:val="clear" w:color="auto" w:fill="FFFFFF" w:themeFill="background1"/>
        <w:spacing w:after="0"/>
        <w:rPr>
          <w:b/>
          <w:bCs/>
          <w:u w:val="single"/>
          <w:lang w:val="en-GB"/>
        </w:rPr>
      </w:pPr>
      <w:r w:rsidRPr="00C50E5A">
        <w:rPr>
          <w:b/>
          <w:bCs/>
          <w:u w:val="single"/>
          <w:lang w:val="en-GB"/>
        </w:rPr>
        <w:t xml:space="preserve">Friends and Family </w:t>
      </w:r>
    </w:p>
    <w:p w14:paraId="23D97086" w14:textId="77777777" w:rsidR="008164EB" w:rsidRDefault="008164EB" w:rsidP="0DCD4037">
      <w:pPr>
        <w:rPr>
          <w:b/>
          <w:bCs/>
        </w:rPr>
      </w:pPr>
    </w:p>
    <w:p w14:paraId="4F1DFDE4" w14:textId="7BEF3BE3" w:rsidR="00F87767" w:rsidRDefault="008164EB" w:rsidP="0DCD4037">
      <w:pPr>
        <w:rPr>
          <w:b/>
          <w:bCs/>
        </w:rPr>
      </w:pPr>
      <w:r w:rsidRPr="008164EB">
        <w:rPr>
          <w:b/>
          <w:bCs/>
          <w:noProof/>
        </w:rPr>
        <w:drawing>
          <wp:inline distT="0" distB="0" distL="0" distR="0" wp14:anchorId="1B82D86E" wp14:editId="2BD26D9A">
            <wp:extent cx="3143250" cy="1943907"/>
            <wp:effectExtent l="0" t="0" r="0" b="0"/>
            <wp:docPr id="2125605564" name="Picture 1" descr="A blue rectangular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05564" name="Picture 1" descr="A blue rectangular object with white text&#10;&#10;AI-generated content may be incorrect."/>
                    <pic:cNvPicPr/>
                  </pic:nvPicPr>
                  <pic:blipFill rotWithShape="1">
                    <a:blip r:embed="rId12"/>
                    <a:srcRect l="5128" t="3581"/>
                    <a:stretch/>
                  </pic:blipFill>
                  <pic:spPr bwMode="auto">
                    <a:xfrm>
                      <a:off x="0" y="0"/>
                      <a:ext cx="3171427" cy="1961333"/>
                    </a:xfrm>
                    <a:prstGeom prst="rect">
                      <a:avLst/>
                    </a:prstGeom>
                    <a:ln>
                      <a:noFill/>
                    </a:ln>
                    <a:extLst>
                      <a:ext uri="{53640926-AAD7-44D8-BBD7-CCE9431645EC}">
                        <a14:shadowObscured xmlns:a14="http://schemas.microsoft.com/office/drawing/2010/main"/>
                      </a:ext>
                    </a:extLst>
                  </pic:spPr>
                </pic:pic>
              </a:graphicData>
            </a:graphic>
          </wp:inline>
        </w:drawing>
      </w:r>
    </w:p>
    <w:p w14:paraId="44137F1A" w14:textId="25431ED8" w:rsidR="00A674CB" w:rsidRPr="00A674CB" w:rsidRDefault="00EF5622" w:rsidP="0DCD4037">
      <w:pPr>
        <w:rPr>
          <w:b/>
          <w:bCs/>
          <w:u w:val="single"/>
        </w:rPr>
      </w:pPr>
      <w:r w:rsidRPr="00547CC2">
        <w:rPr>
          <w:b/>
          <w:bCs/>
          <w:noProof/>
        </w:rPr>
        <w:drawing>
          <wp:anchor distT="0" distB="0" distL="114300" distR="114300" simplePos="0" relativeHeight="251663360" behindDoc="0" locked="0" layoutInCell="1" allowOverlap="1" wp14:anchorId="2339BA3E" wp14:editId="24D74F07">
            <wp:simplePos x="0" y="0"/>
            <wp:positionH relativeFrom="column">
              <wp:posOffset>4658360</wp:posOffset>
            </wp:positionH>
            <wp:positionV relativeFrom="paragraph">
              <wp:posOffset>261620</wp:posOffset>
            </wp:positionV>
            <wp:extent cx="2372995" cy="2644140"/>
            <wp:effectExtent l="0" t="0" r="8255" b="3810"/>
            <wp:wrapSquare wrapText="bothSides"/>
            <wp:docPr id="799346005" name="Picture 1" descr="A poster of a patient's health service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46005" name="Picture 1" descr="A poster of a patient's health service repor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2995" cy="2644140"/>
                    </a:xfrm>
                    <a:prstGeom prst="rect">
                      <a:avLst/>
                    </a:prstGeom>
                  </pic:spPr>
                </pic:pic>
              </a:graphicData>
            </a:graphic>
            <wp14:sizeRelH relativeFrom="margin">
              <wp14:pctWidth>0</wp14:pctWidth>
            </wp14:sizeRelH>
            <wp14:sizeRelV relativeFrom="margin">
              <wp14:pctHeight>0</wp14:pctHeight>
            </wp14:sizeRelV>
          </wp:anchor>
        </w:drawing>
      </w:r>
      <w:r w:rsidR="00076732" w:rsidRPr="00CE2E8B">
        <w:rPr>
          <w:b/>
          <w:bCs/>
          <w:noProof/>
        </w:rPr>
        <w:drawing>
          <wp:anchor distT="0" distB="0" distL="114300" distR="114300" simplePos="0" relativeHeight="251659264" behindDoc="0" locked="0" layoutInCell="1" allowOverlap="1" wp14:anchorId="75A401DC" wp14:editId="2F6A875A">
            <wp:simplePos x="0" y="0"/>
            <wp:positionH relativeFrom="column">
              <wp:posOffset>-103505</wp:posOffset>
            </wp:positionH>
            <wp:positionV relativeFrom="paragraph">
              <wp:posOffset>220980</wp:posOffset>
            </wp:positionV>
            <wp:extent cx="2372360" cy="2685415"/>
            <wp:effectExtent l="0" t="0" r="8890" b="635"/>
            <wp:wrapSquare wrapText="bothSides"/>
            <wp:docPr id="295897322" name="Picture 1" descr="A poster of a medical service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97322" name="Picture 1" descr="A poster of a medical service repor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2360" cy="2685415"/>
                    </a:xfrm>
                    <a:prstGeom prst="rect">
                      <a:avLst/>
                    </a:prstGeom>
                  </pic:spPr>
                </pic:pic>
              </a:graphicData>
            </a:graphic>
            <wp14:sizeRelH relativeFrom="margin">
              <wp14:pctWidth>0</wp14:pctWidth>
            </wp14:sizeRelH>
            <wp14:sizeRelV relativeFrom="margin">
              <wp14:pctHeight>0</wp14:pctHeight>
            </wp14:sizeRelV>
          </wp:anchor>
        </w:drawing>
      </w:r>
    </w:p>
    <w:p w14:paraId="53FA34E8" w14:textId="77777777" w:rsidR="004D25FF" w:rsidRDefault="00076732" w:rsidP="00547CC2">
      <w:pPr>
        <w:tabs>
          <w:tab w:val="left" w:pos="1260"/>
        </w:tabs>
        <w:rPr>
          <w:b/>
          <w:bCs/>
        </w:rPr>
      </w:pPr>
      <w:r w:rsidRPr="0099148B">
        <w:rPr>
          <w:b/>
          <w:bCs/>
          <w:noProof/>
        </w:rPr>
        <w:drawing>
          <wp:anchor distT="0" distB="0" distL="114300" distR="114300" simplePos="0" relativeHeight="251661312" behindDoc="0" locked="0" layoutInCell="1" allowOverlap="1" wp14:anchorId="7C47B87E" wp14:editId="60F8448C">
            <wp:simplePos x="0" y="0"/>
            <wp:positionH relativeFrom="column">
              <wp:posOffset>2268992</wp:posOffset>
            </wp:positionH>
            <wp:positionV relativeFrom="paragraph">
              <wp:posOffset>8255</wp:posOffset>
            </wp:positionV>
            <wp:extent cx="2397760" cy="2726690"/>
            <wp:effectExtent l="0" t="0" r="2540" b="0"/>
            <wp:wrapSquare wrapText="bothSides"/>
            <wp:docPr id="1195914999" name="Picture 1" descr="A poster of a patient's health service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14999" name="Picture 1" descr="A poster of a patient's health service repor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7760" cy="2726690"/>
                    </a:xfrm>
                    <a:prstGeom prst="rect">
                      <a:avLst/>
                    </a:prstGeom>
                  </pic:spPr>
                </pic:pic>
              </a:graphicData>
            </a:graphic>
            <wp14:sizeRelH relativeFrom="margin">
              <wp14:pctWidth>0</wp14:pctWidth>
            </wp14:sizeRelH>
            <wp14:sizeRelV relativeFrom="margin">
              <wp14:pctHeight>0</wp14:pctHeight>
            </wp14:sizeRelV>
          </wp:anchor>
        </w:drawing>
      </w:r>
      <w:r w:rsidR="00F87767">
        <w:rPr>
          <w:b/>
          <w:bCs/>
        </w:rPr>
        <w:tab/>
      </w:r>
    </w:p>
    <w:p w14:paraId="409F915B" w14:textId="0E725A2D" w:rsidR="00547CC2" w:rsidRPr="004D25FF" w:rsidRDefault="00547CC2" w:rsidP="00547CC2">
      <w:pPr>
        <w:tabs>
          <w:tab w:val="left" w:pos="1260"/>
        </w:tabs>
        <w:rPr>
          <w:b/>
          <w:bCs/>
        </w:rPr>
      </w:pPr>
      <w:r w:rsidRPr="00E15EF7">
        <w:rPr>
          <w:b/>
          <w:bCs/>
          <w:u w:val="single"/>
        </w:rPr>
        <w:t xml:space="preserve">Complaints </w:t>
      </w:r>
    </w:p>
    <w:p w14:paraId="6B701DB4" w14:textId="77777777" w:rsidR="00BC218D" w:rsidRDefault="00BC218D" w:rsidP="001136A0">
      <w:pPr>
        <w:tabs>
          <w:tab w:val="left" w:pos="1260"/>
        </w:tabs>
        <w:rPr>
          <w:lang w:val="en-GB"/>
        </w:rPr>
      </w:pPr>
      <w:r w:rsidRPr="00BC218D">
        <w:rPr>
          <w:lang w:val="en-GB"/>
        </w:rPr>
        <w:t>As part of our commitment to transparency and learning, we continue to review and reflect on all complaints received.</w:t>
      </w:r>
    </w:p>
    <w:p w14:paraId="2289FAFD" w14:textId="77777777" w:rsidR="000A2ED8" w:rsidRPr="00BC218D" w:rsidRDefault="000A2ED8" w:rsidP="000A2ED8">
      <w:pPr>
        <w:tabs>
          <w:tab w:val="left" w:pos="1260"/>
        </w:tabs>
        <w:rPr>
          <w:lang w:val="en-GB"/>
        </w:rPr>
      </w:pPr>
      <w:r w:rsidRPr="00BC218D">
        <w:rPr>
          <w:lang w:val="en-GB"/>
        </w:rPr>
        <w:t>We appreciate feedback from patients as it allows us to identify areas for improvement and provide training where needed to enhance patient experience.</w:t>
      </w:r>
    </w:p>
    <w:p w14:paraId="1DE62E46" w14:textId="77777777" w:rsidR="000A2ED8" w:rsidRDefault="000A2ED8" w:rsidP="001136A0">
      <w:pPr>
        <w:tabs>
          <w:tab w:val="left" w:pos="1260"/>
        </w:tabs>
        <w:rPr>
          <w:lang w:val="en-GB"/>
        </w:rPr>
      </w:pPr>
    </w:p>
    <w:p w14:paraId="4FE527CB" w14:textId="2E623C8E" w:rsidR="001136A0" w:rsidRDefault="001136A0" w:rsidP="001136A0">
      <w:pPr>
        <w:tabs>
          <w:tab w:val="left" w:pos="1260"/>
        </w:tabs>
      </w:pPr>
      <w:r w:rsidRPr="003F60D8">
        <w:t>February</w:t>
      </w:r>
      <w:r>
        <w:t xml:space="preserve">. </w:t>
      </w:r>
      <w:r w:rsidR="0081149F">
        <w:t xml:space="preserve">1 Complaint </w:t>
      </w:r>
    </w:p>
    <w:p w14:paraId="1CD68376" w14:textId="77777777" w:rsidR="001136A0" w:rsidRPr="003F60D8" w:rsidRDefault="001136A0" w:rsidP="004E56EA">
      <w:pPr>
        <w:pStyle w:val="ListParagraph"/>
        <w:numPr>
          <w:ilvl w:val="0"/>
          <w:numId w:val="11"/>
        </w:numPr>
        <w:tabs>
          <w:tab w:val="left" w:pos="1260"/>
        </w:tabs>
      </w:pPr>
      <w:r>
        <w:t xml:space="preserve">Medical Records not transferred from previous practice </w:t>
      </w:r>
    </w:p>
    <w:p w14:paraId="6C7DF9CA" w14:textId="77777777" w:rsidR="001136A0" w:rsidRDefault="001136A0" w:rsidP="001136A0">
      <w:pPr>
        <w:tabs>
          <w:tab w:val="left" w:pos="1260"/>
        </w:tabs>
      </w:pPr>
      <w:r w:rsidRPr="003F60D8">
        <w:t>March</w:t>
      </w:r>
      <w:r>
        <w:t xml:space="preserve">. 2 </w:t>
      </w:r>
      <w:r w:rsidRPr="003F60D8">
        <w:t xml:space="preserve">complaints </w:t>
      </w:r>
    </w:p>
    <w:p w14:paraId="37E4B5DE" w14:textId="77777777" w:rsidR="001136A0" w:rsidRDefault="001136A0" w:rsidP="004E56EA">
      <w:pPr>
        <w:pStyle w:val="ListParagraph"/>
        <w:numPr>
          <w:ilvl w:val="0"/>
          <w:numId w:val="11"/>
        </w:numPr>
        <w:tabs>
          <w:tab w:val="left" w:pos="1260"/>
        </w:tabs>
      </w:pPr>
      <w:r>
        <w:t xml:space="preserve">Delayed prescription. </w:t>
      </w:r>
    </w:p>
    <w:p w14:paraId="5C21C64F" w14:textId="63242454" w:rsidR="001136A0" w:rsidRPr="003F60D8" w:rsidRDefault="001136A0" w:rsidP="004E56EA">
      <w:pPr>
        <w:pStyle w:val="ListParagraph"/>
        <w:numPr>
          <w:ilvl w:val="0"/>
          <w:numId w:val="11"/>
        </w:numPr>
        <w:tabs>
          <w:tab w:val="left" w:pos="1260"/>
        </w:tabs>
      </w:pPr>
      <w:r>
        <w:t>MSK Wait times</w:t>
      </w:r>
    </w:p>
    <w:p w14:paraId="16C1BB8A" w14:textId="7588413B" w:rsidR="001136A0" w:rsidRDefault="001136A0" w:rsidP="001136A0">
      <w:pPr>
        <w:tabs>
          <w:tab w:val="left" w:pos="1260"/>
        </w:tabs>
      </w:pPr>
      <w:r w:rsidRPr="003F60D8">
        <w:t xml:space="preserve">April – 2 complaints </w:t>
      </w:r>
    </w:p>
    <w:p w14:paraId="214453C2" w14:textId="2F66D385" w:rsidR="001136A0" w:rsidRDefault="001136A0" w:rsidP="004E56EA">
      <w:pPr>
        <w:pStyle w:val="ListParagraph"/>
        <w:numPr>
          <w:ilvl w:val="0"/>
          <w:numId w:val="11"/>
        </w:numPr>
        <w:tabs>
          <w:tab w:val="left" w:pos="1260"/>
        </w:tabs>
      </w:pPr>
      <w:r>
        <w:t xml:space="preserve">Triage closed for Target </w:t>
      </w:r>
    </w:p>
    <w:p w14:paraId="554DFCE9" w14:textId="3D074624" w:rsidR="001136A0" w:rsidRPr="003F60D8" w:rsidRDefault="001136A0" w:rsidP="004E56EA">
      <w:pPr>
        <w:pStyle w:val="ListParagraph"/>
        <w:numPr>
          <w:ilvl w:val="0"/>
          <w:numId w:val="11"/>
        </w:numPr>
        <w:tabs>
          <w:tab w:val="left" w:pos="1260"/>
        </w:tabs>
      </w:pPr>
      <w:r>
        <w:t xml:space="preserve">Dental issues </w:t>
      </w:r>
      <w:proofErr w:type="gramStart"/>
      <w:r>
        <w:t>not</w:t>
      </w:r>
      <w:proofErr w:type="gramEnd"/>
      <w:r>
        <w:t xml:space="preserve"> correctly signposted. </w:t>
      </w:r>
    </w:p>
    <w:p w14:paraId="033BCF28" w14:textId="31DA3019" w:rsidR="001136A0" w:rsidRDefault="001136A0" w:rsidP="001136A0">
      <w:pPr>
        <w:tabs>
          <w:tab w:val="left" w:pos="1260"/>
        </w:tabs>
        <w:rPr>
          <w:lang w:val="en-GB"/>
        </w:rPr>
      </w:pPr>
    </w:p>
    <w:p w14:paraId="5D5C7523" w14:textId="77777777" w:rsidR="00924451" w:rsidRDefault="00924451" w:rsidP="001136A0">
      <w:pPr>
        <w:tabs>
          <w:tab w:val="left" w:pos="1260"/>
        </w:tabs>
        <w:rPr>
          <w:lang w:val="en-GB"/>
        </w:rPr>
      </w:pPr>
    </w:p>
    <w:p w14:paraId="671152CF" w14:textId="6B92E842" w:rsidR="00ED1804" w:rsidRPr="00ED1804" w:rsidRDefault="00ED1804" w:rsidP="001136A0">
      <w:pPr>
        <w:tabs>
          <w:tab w:val="left" w:pos="1260"/>
        </w:tabs>
        <w:rPr>
          <w:u w:val="single"/>
          <w:lang w:val="en-GB"/>
        </w:rPr>
      </w:pPr>
      <w:r w:rsidRPr="00ED1804">
        <w:rPr>
          <w:u w:val="single"/>
          <w:lang w:val="en-GB"/>
        </w:rPr>
        <w:t xml:space="preserve">Key learnings </w:t>
      </w:r>
    </w:p>
    <w:p w14:paraId="1AFA0B4B" w14:textId="00A7882C" w:rsidR="00BC218D" w:rsidRPr="00BC218D" w:rsidRDefault="00BC218D" w:rsidP="001136A0">
      <w:pPr>
        <w:tabs>
          <w:tab w:val="left" w:pos="1260"/>
        </w:tabs>
        <w:rPr>
          <w:lang w:val="en-GB"/>
        </w:rPr>
      </w:pPr>
      <w:r w:rsidRPr="00BC218D">
        <w:rPr>
          <w:lang w:val="en-GB"/>
        </w:rPr>
        <w:t>One</w:t>
      </w:r>
      <w:r w:rsidR="00ED1804">
        <w:rPr>
          <w:lang w:val="en-GB"/>
        </w:rPr>
        <w:t xml:space="preserve"> </w:t>
      </w:r>
      <w:r w:rsidRPr="00BC218D">
        <w:rPr>
          <w:lang w:val="en-GB"/>
        </w:rPr>
        <w:t>complaint related to a dental issue that was not correctly signposted by a trainee GP. The patient was initially directed to the GP service rather than being advised to contact an appropriate dental provider.</w:t>
      </w:r>
      <w:r w:rsidR="00F04114">
        <w:rPr>
          <w:lang w:val="en-GB"/>
        </w:rPr>
        <w:t xml:space="preserve"> </w:t>
      </w:r>
      <w:r w:rsidRPr="00BC218D">
        <w:rPr>
          <w:lang w:val="en-GB"/>
        </w:rPr>
        <w:t xml:space="preserve">This case provided valuable </w:t>
      </w:r>
      <w:r w:rsidRPr="00BC218D">
        <w:rPr>
          <w:b/>
          <w:bCs/>
          <w:lang w:val="en-GB"/>
        </w:rPr>
        <w:t>learning for both the trainee GP and the admin team</w:t>
      </w:r>
      <w:r w:rsidRPr="00BC218D">
        <w:rPr>
          <w:lang w:val="en-GB"/>
        </w:rPr>
        <w:t>.</w:t>
      </w:r>
      <w:r w:rsidR="00F04114">
        <w:rPr>
          <w:lang w:val="en-GB"/>
        </w:rPr>
        <w:t xml:space="preserve"> </w:t>
      </w:r>
      <w:r w:rsidRPr="00BC218D">
        <w:rPr>
          <w:lang w:val="en-GB"/>
        </w:rPr>
        <w:t>The trainee GP has received additional guidance on appropriate signposting for dental concerns, which fall outside the scope of general medical services.</w:t>
      </w:r>
    </w:p>
    <w:p w14:paraId="058FF738" w14:textId="7513C5F0" w:rsidR="00BC218D" w:rsidRPr="00BC218D" w:rsidRDefault="00BC218D" w:rsidP="00F04114">
      <w:pPr>
        <w:tabs>
          <w:tab w:val="left" w:pos="1260"/>
        </w:tabs>
        <w:rPr>
          <w:lang w:val="en-GB"/>
        </w:rPr>
      </w:pPr>
      <w:r w:rsidRPr="00BC218D">
        <w:rPr>
          <w:lang w:val="en-GB"/>
        </w:rPr>
        <w:t>The admin team has also revisited key protocols for handling dental-related queries at reception and over the phone, ensuring patients are</w:t>
      </w:r>
      <w:r w:rsidR="00F04114">
        <w:rPr>
          <w:lang w:val="en-GB"/>
        </w:rPr>
        <w:t xml:space="preserve"> triage</w:t>
      </w:r>
      <w:r w:rsidR="000A2ED8">
        <w:rPr>
          <w:lang w:val="en-GB"/>
        </w:rPr>
        <w:t xml:space="preserve">d or </w:t>
      </w:r>
      <w:r w:rsidRPr="00BC218D">
        <w:rPr>
          <w:lang w:val="en-GB"/>
        </w:rPr>
        <w:t>directed to the correct services from the outset.</w:t>
      </w:r>
    </w:p>
    <w:p w14:paraId="073AA274" w14:textId="77777777" w:rsidR="00BC218D" w:rsidRDefault="00BC218D" w:rsidP="00786F7E">
      <w:pPr>
        <w:tabs>
          <w:tab w:val="left" w:pos="1260"/>
        </w:tabs>
      </w:pPr>
    </w:p>
    <w:p w14:paraId="5BE5E0FD" w14:textId="3940BA13" w:rsidR="00BC218D" w:rsidRPr="00251DD4" w:rsidRDefault="008D073F" w:rsidP="00251DD4">
      <w:pPr>
        <w:rPr>
          <w:b/>
          <w:bCs/>
          <w:sz w:val="28"/>
          <w:szCs w:val="28"/>
          <w:u w:val="single"/>
        </w:rPr>
      </w:pPr>
      <w:r w:rsidRPr="008D073F">
        <w:rPr>
          <w:b/>
          <w:bCs/>
          <w:sz w:val="28"/>
          <w:szCs w:val="28"/>
          <w:u w:val="single"/>
        </w:rPr>
        <w:t xml:space="preserve">PCN Update </w:t>
      </w:r>
    </w:p>
    <w:p w14:paraId="4A2CF778" w14:textId="124C2CB5" w:rsidR="00F14B43" w:rsidRPr="00F14B43" w:rsidRDefault="00F14B43" w:rsidP="00F14B43">
      <w:pPr>
        <w:rPr>
          <w:lang w:val="en-GB"/>
        </w:rPr>
      </w:pPr>
      <w:r w:rsidRPr="00F14B43">
        <w:rPr>
          <w:lang w:val="en-GB"/>
        </w:rPr>
        <w:t>We are pleased to welcome two new members to our Primary Care Network (PCN) team:</w:t>
      </w:r>
    </w:p>
    <w:p w14:paraId="3A1E9873" w14:textId="77777777" w:rsidR="00F14B43" w:rsidRPr="00F14B43" w:rsidRDefault="00F14B43" w:rsidP="004E56EA">
      <w:pPr>
        <w:numPr>
          <w:ilvl w:val="0"/>
          <w:numId w:val="12"/>
        </w:numPr>
        <w:rPr>
          <w:lang w:val="en-GB"/>
        </w:rPr>
      </w:pPr>
      <w:r w:rsidRPr="00F14B43">
        <w:rPr>
          <w:b/>
          <w:bCs/>
          <w:lang w:val="en-GB"/>
        </w:rPr>
        <w:t>Jordan</w:t>
      </w:r>
      <w:r w:rsidRPr="00F14B43">
        <w:rPr>
          <w:lang w:val="en-GB"/>
        </w:rPr>
        <w:t xml:space="preserve">, who has joined as the new </w:t>
      </w:r>
      <w:r w:rsidRPr="00F14B43">
        <w:rPr>
          <w:b/>
          <w:bCs/>
          <w:lang w:val="en-GB"/>
        </w:rPr>
        <w:t>PCN Business Manager</w:t>
      </w:r>
      <w:r w:rsidRPr="00F14B43">
        <w:rPr>
          <w:lang w:val="en-GB"/>
        </w:rPr>
        <w:t>, and</w:t>
      </w:r>
    </w:p>
    <w:p w14:paraId="42CB5629" w14:textId="77777777" w:rsidR="00F14B43" w:rsidRPr="00F14B43" w:rsidRDefault="00F14B43" w:rsidP="004E56EA">
      <w:pPr>
        <w:numPr>
          <w:ilvl w:val="0"/>
          <w:numId w:val="12"/>
        </w:numPr>
        <w:rPr>
          <w:lang w:val="en-GB"/>
        </w:rPr>
      </w:pPr>
      <w:r w:rsidRPr="00F14B43">
        <w:rPr>
          <w:b/>
          <w:bCs/>
          <w:lang w:val="en-GB"/>
        </w:rPr>
        <w:t>Christy</w:t>
      </w:r>
      <w:r w:rsidRPr="00F14B43">
        <w:rPr>
          <w:lang w:val="en-GB"/>
        </w:rPr>
        <w:t xml:space="preserve">, our new </w:t>
      </w:r>
      <w:r w:rsidRPr="00F14B43">
        <w:rPr>
          <w:b/>
          <w:bCs/>
          <w:lang w:val="en-GB"/>
        </w:rPr>
        <w:t>PCN Paramedic</w:t>
      </w:r>
      <w:r w:rsidRPr="00F14B43">
        <w:rPr>
          <w:lang w:val="en-GB"/>
        </w:rPr>
        <w:t>.</w:t>
      </w:r>
    </w:p>
    <w:p w14:paraId="0DB52955" w14:textId="78A87E8F" w:rsidR="00F14B43" w:rsidRPr="00F14B43" w:rsidRDefault="00F14B43" w:rsidP="00F14B43">
      <w:pPr>
        <w:rPr>
          <w:lang w:val="en-GB"/>
        </w:rPr>
      </w:pPr>
      <w:r w:rsidRPr="00F14B43">
        <w:rPr>
          <w:lang w:val="en-GB"/>
        </w:rPr>
        <w:t>Jordan will be supporting the PCN with strategic planning, coordination of services, and helping to drive forward collaborative initiatives across member practices.</w:t>
      </w:r>
    </w:p>
    <w:p w14:paraId="79FF4B76" w14:textId="793105C8" w:rsidR="00F14B43" w:rsidRPr="00F14B43" w:rsidRDefault="00F14B43" w:rsidP="00F14B43">
      <w:pPr>
        <w:rPr>
          <w:lang w:val="en-GB"/>
        </w:rPr>
      </w:pPr>
      <w:r w:rsidRPr="00F14B43">
        <w:rPr>
          <w:lang w:val="en-GB"/>
        </w:rPr>
        <w:t xml:space="preserve">Christy will be </w:t>
      </w:r>
      <w:r w:rsidR="000B687C">
        <w:rPr>
          <w:lang w:val="en-GB"/>
        </w:rPr>
        <w:t xml:space="preserve">joining Paramedic Rich </w:t>
      </w:r>
      <w:r w:rsidRPr="00F14B43">
        <w:rPr>
          <w:lang w:val="en-GB"/>
        </w:rPr>
        <w:t>working across the practices to provide clinical support, help with urgent care, and improve access for patients with acute needs.</w:t>
      </w:r>
    </w:p>
    <w:p w14:paraId="340C9E67" w14:textId="4CBCF221" w:rsidR="001F276D" w:rsidRDefault="001F276D" w:rsidP="00F14B43">
      <w:pPr>
        <w:rPr>
          <w:lang w:val="en-GB"/>
        </w:rPr>
      </w:pPr>
    </w:p>
    <w:p w14:paraId="34856DE5" w14:textId="5F8289CF" w:rsidR="001F276D" w:rsidRPr="00251DD4" w:rsidRDefault="004F5B37" w:rsidP="0DCD4037">
      <w:pPr>
        <w:rPr>
          <w:b/>
          <w:bCs/>
          <w:sz w:val="28"/>
          <w:szCs w:val="28"/>
          <w:u w:val="single"/>
        </w:rPr>
      </w:pPr>
      <w:r w:rsidRPr="004F5B37">
        <w:rPr>
          <w:b/>
          <w:bCs/>
          <w:sz w:val="28"/>
          <w:szCs w:val="28"/>
          <w:u w:val="single"/>
        </w:rPr>
        <w:t xml:space="preserve">PPG Recruitment / Involvement </w:t>
      </w:r>
    </w:p>
    <w:p w14:paraId="53BE84BC" w14:textId="26CBC891" w:rsidR="00D02BAD" w:rsidRPr="00D02BAD" w:rsidRDefault="00D02BAD" w:rsidP="00D02BAD">
      <w:pPr>
        <w:rPr>
          <w:lang w:val="en-GB"/>
        </w:rPr>
      </w:pPr>
      <w:r w:rsidRPr="00D02BAD">
        <w:rPr>
          <w:lang w:val="en-GB"/>
        </w:rPr>
        <w:t>In an effort to improve engagement and attendance, we are now offering virtual invitations to Patient Participation Group meetings. This allows patients to join remotely and take part in discussions without needing to attend in person.</w:t>
      </w:r>
    </w:p>
    <w:p w14:paraId="4EF6FA0F" w14:textId="33108F13" w:rsidR="00D02BAD" w:rsidRDefault="00D02BAD" w:rsidP="00D02BAD">
      <w:pPr>
        <w:rPr>
          <w:lang w:val="en-GB"/>
        </w:rPr>
      </w:pPr>
      <w:r w:rsidRPr="00D02BAD">
        <w:rPr>
          <w:lang w:val="en-GB"/>
        </w:rPr>
        <w:t>We’ve had a positive response so far, including feedback from one of our virtual members who thanked us for introducing this option. Although she is currently away on holiday, she expressed interest in joining a future meeting.</w:t>
      </w:r>
    </w:p>
    <w:p w14:paraId="1C1217CE" w14:textId="27D33651" w:rsidR="00156070" w:rsidRPr="00D02BAD" w:rsidRDefault="00D84D3F" w:rsidP="00D02BAD">
      <w:pPr>
        <w:rPr>
          <w:lang w:val="en-GB"/>
        </w:rPr>
      </w:pPr>
      <w:r w:rsidRPr="00D84D3F">
        <w:t>We would also like to thank our existing PPG members who regularly attend and contribute their time, feedback, and ideas. Your involvement is greatly valued and helps us to improve the care and services we provide.</w:t>
      </w:r>
    </w:p>
    <w:p w14:paraId="73E40283" w14:textId="2B480C8C" w:rsidR="00D02BAD" w:rsidRDefault="00D02BAD" w:rsidP="00D02BAD">
      <w:pPr>
        <w:rPr>
          <w:lang w:val="en-GB"/>
        </w:rPr>
      </w:pPr>
      <w:r w:rsidRPr="00D02BAD">
        <w:rPr>
          <w:lang w:val="en-GB"/>
        </w:rPr>
        <w:t>We hope that offering virtual attendance will encourage greater involvement from a wider range of patients and make the group more accessible to all.</w:t>
      </w:r>
    </w:p>
    <w:p w14:paraId="6B91D524" w14:textId="77777777" w:rsidR="00017DFD" w:rsidRDefault="00017DFD" w:rsidP="00D02BAD">
      <w:pPr>
        <w:rPr>
          <w:lang w:val="en-GB"/>
        </w:rPr>
      </w:pPr>
    </w:p>
    <w:p w14:paraId="33B22102" w14:textId="30EEBCF1" w:rsidR="009B6684" w:rsidRDefault="00C21661" w:rsidP="009B6684">
      <w:pPr>
        <w:rPr>
          <w:lang w:val="en-GB"/>
        </w:rPr>
      </w:pPr>
      <w:r>
        <w:rPr>
          <w:lang w:val="en-GB"/>
        </w:rPr>
        <w:t xml:space="preserve">Thank you also </w:t>
      </w:r>
      <w:r w:rsidR="009B6684" w:rsidRPr="009B6684">
        <w:rPr>
          <w:lang w:val="en-GB"/>
        </w:rPr>
        <w:t>to our Patient Participation Group (PPG) for updating our Community Notice Board in the waiting room.</w:t>
      </w:r>
      <w:r w:rsidR="009B6684">
        <w:rPr>
          <w:lang w:val="en-GB"/>
        </w:rPr>
        <w:t xml:space="preserve"> </w:t>
      </w:r>
      <w:r w:rsidR="009B6684" w:rsidRPr="009B6684">
        <w:rPr>
          <w:lang w:val="en-GB"/>
        </w:rPr>
        <w:t>The “Did You Know?” section is a fantastic addition, sharing helpful information about local groups and services available in our area. It’s a great way to keep our patients informed and connected to the wider community.</w:t>
      </w:r>
    </w:p>
    <w:p w14:paraId="335B6A5D" w14:textId="77777777" w:rsidR="00C645F4" w:rsidRDefault="00C645F4" w:rsidP="009B6684">
      <w:pPr>
        <w:rPr>
          <w:lang w:val="en-GB"/>
        </w:rPr>
      </w:pPr>
    </w:p>
    <w:p w14:paraId="6FA276D4" w14:textId="11E3D76C" w:rsidR="00AF1BDB" w:rsidRPr="00251DD4" w:rsidRDefault="00C645F4" w:rsidP="009B6684">
      <w:pPr>
        <w:rPr>
          <w:b/>
          <w:bCs/>
          <w:sz w:val="28"/>
          <w:szCs w:val="28"/>
          <w:u w:val="single"/>
        </w:rPr>
      </w:pPr>
      <w:r w:rsidRPr="00AF1BDB">
        <w:rPr>
          <w:b/>
          <w:bCs/>
          <w:sz w:val="28"/>
          <w:szCs w:val="28"/>
          <w:u w:val="single"/>
        </w:rPr>
        <w:t>AO</w:t>
      </w:r>
      <w:r w:rsidR="00251DD4">
        <w:rPr>
          <w:b/>
          <w:bCs/>
          <w:sz w:val="28"/>
          <w:szCs w:val="28"/>
          <w:u w:val="single"/>
        </w:rPr>
        <w:t>B</w:t>
      </w:r>
      <w:r w:rsidRPr="00AF1BDB">
        <w:rPr>
          <w:b/>
          <w:bCs/>
          <w:sz w:val="28"/>
          <w:szCs w:val="28"/>
          <w:u w:val="single"/>
        </w:rPr>
        <w:t xml:space="preserve"> </w:t>
      </w:r>
    </w:p>
    <w:p w14:paraId="77D0817C" w14:textId="23E1ACC3" w:rsidR="00EC3633" w:rsidRDefault="002F6272" w:rsidP="00EC3633">
      <w:pPr>
        <w:rPr>
          <w:lang w:val="en-GB"/>
        </w:rPr>
      </w:pPr>
      <w:r w:rsidRPr="002F6272">
        <w:rPr>
          <w:lang w:val="en-GB"/>
        </w:rPr>
        <w:t xml:space="preserve">The next Macmillan Coffee Morning will be held on </w:t>
      </w:r>
      <w:r w:rsidRPr="002F6272">
        <w:rPr>
          <w:b/>
          <w:bCs/>
          <w:lang w:val="en-GB"/>
        </w:rPr>
        <w:t>Thursday, 26th September</w:t>
      </w:r>
      <w:r w:rsidRPr="002F6272">
        <w:rPr>
          <w:lang w:val="en-GB"/>
        </w:rPr>
        <w:t>. The PPG has always done a fantastic job organising and running this event, and we’re pleased that they’re happy to do so again this year.</w:t>
      </w:r>
      <w:r>
        <w:rPr>
          <w:lang w:val="en-GB"/>
        </w:rPr>
        <w:t xml:space="preserve"> </w:t>
      </w:r>
      <w:r w:rsidRPr="002F6272">
        <w:rPr>
          <w:lang w:val="en-GB"/>
        </w:rPr>
        <w:t xml:space="preserve">The practice has agreed to purchase a </w:t>
      </w:r>
      <w:r w:rsidR="002332BB" w:rsidRPr="002332BB">
        <w:rPr>
          <w:lang w:val="en-GB"/>
        </w:rPr>
        <w:t xml:space="preserve">catering urn </w:t>
      </w:r>
      <w:r w:rsidRPr="002F6272">
        <w:rPr>
          <w:lang w:val="en-GB"/>
        </w:rPr>
        <w:t>to support the event</w:t>
      </w:r>
      <w:r w:rsidR="002332BB">
        <w:rPr>
          <w:lang w:val="en-GB"/>
        </w:rPr>
        <w:t xml:space="preserve">.  </w:t>
      </w:r>
      <w:r w:rsidRPr="002F6272">
        <w:rPr>
          <w:lang w:val="en-GB"/>
        </w:rPr>
        <w:t>In addition, the PPG has expressed an interest in supporting local charities. To help decide which causes to support, we will run a poll on our social media channels to gather suggestions from the community.</w:t>
      </w:r>
    </w:p>
    <w:p w14:paraId="4F82A36A" w14:textId="2F669307" w:rsidR="009B6684" w:rsidRDefault="00EC3633" w:rsidP="00D02BAD">
      <w:pPr>
        <w:rPr>
          <w:lang w:val="en-GB"/>
        </w:rPr>
      </w:pPr>
      <w:r w:rsidRPr="00EC3633">
        <w:rPr>
          <w:lang w:val="en-GB"/>
        </w:rPr>
        <w:t>The PPG has made some helpful suggestions regarding the layout of the waiting room. One of the key ideas is to reposition the television to a more prominent location. This would allow the practice to share important news and information more effectively via the on-screen banner, ensuring it is visible to a larger number of patients.</w:t>
      </w:r>
    </w:p>
    <w:p w14:paraId="1D79647E" w14:textId="77777777" w:rsidR="004E56EA" w:rsidRPr="004E56EA" w:rsidRDefault="004E56EA" w:rsidP="00D02BAD">
      <w:pPr>
        <w:rPr>
          <w:sz w:val="4"/>
          <w:szCs w:val="4"/>
          <w:lang w:val="en-GB"/>
        </w:rPr>
      </w:pPr>
    </w:p>
    <w:p w14:paraId="1677BB51" w14:textId="1D4C854E" w:rsidR="00D9249D" w:rsidRPr="00251DD4" w:rsidRDefault="00D9249D" w:rsidP="00D02BAD">
      <w:pPr>
        <w:rPr>
          <w:b/>
          <w:bCs/>
          <w:sz w:val="28"/>
          <w:szCs w:val="28"/>
          <w:u w:val="single"/>
        </w:rPr>
      </w:pPr>
      <w:r w:rsidRPr="00D9249D">
        <w:rPr>
          <w:b/>
          <w:bCs/>
          <w:sz w:val="28"/>
          <w:szCs w:val="28"/>
          <w:u w:val="single"/>
        </w:rPr>
        <w:t xml:space="preserve">Our Next PPG Meeting </w:t>
      </w:r>
    </w:p>
    <w:p w14:paraId="6964EEFF" w14:textId="77777777" w:rsidR="009B4F5E" w:rsidRPr="009B4F5E" w:rsidRDefault="009B4F5E" w:rsidP="009B4F5E">
      <w:pPr>
        <w:rPr>
          <w:b/>
          <w:bCs/>
        </w:rPr>
      </w:pPr>
      <w:r w:rsidRPr="009B4F5E">
        <w:t xml:space="preserve">Our next Patient Participation Group (PPG) meeting will take place on </w:t>
      </w:r>
      <w:r w:rsidRPr="009B4F5E">
        <w:rPr>
          <w:b/>
          <w:bCs/>
        </w:rPr>
        <w:t>Tuesday, 12th August at 5:00 PM.</w:t>
      </w:r>
    </w:p>
    <w:p w14:paraId="432B9217" w14:textId="7C4E0972" w:rsidR="005330D5" w:rsidRPr="00924451" w:rsidRDefault="009B4F5E" w:rsidP="0DCD4037">
      <w:r w:rsidRPr="009B4F5E">
        <w:t>We</w:t>
      </w:r>
      <w:r>
        <w:t xml:space="preserve"> are </w:t>
      </w:r>
      <w:r w:rsidRPr="009B4F5E">
        <w:t xml:space="preserve">trying </w:t>
      </w:r>
      <w:r>
        <w:t xml:space="preserve">a later time </w:t>
      </w:r>
      <w:r w:rsidRPr="009B4F5E">
        <w:t>to see if it’s more convenient for attendees and to help encourage new members to join.</w:t>
      </w:r>
    </w:p>
    <w:sectPr w:rsidR="005330D5" w:rsidRPr="00924451" w:rsidSect="00251DD4">
      <w:footerReference w:type="default" r:id="rId16"/>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443E" w14:textId="77777777" w:rsidR="00C256AF" w:rsidRDefault="00C256AF">
      <w:pPr>
        <w:spacing w:after="0"/>
      </w:pPr>
      <w:r>
        <w:separator/>
      </w:r>
    </w:p>
  </w:endnote>
  <w:endnote w:type="continuationSeparator" w:id="0">
    <w:p w14:paraId="2B47949E" w14:textId="77777777" w:rsidR="00C256AF" w:rsidRDefault="00C256AF">
      <w:pPr>
        <w:spacing w:after="0"/>
      </w:pPr>
      <w:r>
        <w:continuationSeparator/>
      </w:r>
    </w:p>
  </w:endnote>
  <w:endnote w:type="continuationNotice" w:id="1">
    <w:p w14:paraId="204152D6" w14:textId="77777777" w:rsidR="00C256AF" w:rsidRDefault="00C25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F4079" w14:textId="77777777" w:rsidR="00C256AF" w:rsidRDefault="00C256AF">
      <w:pPr>
        <w:spacing w:after="0"/>
      </w:pPr>
      <w:r>
        <w:separator/>
      </w:r>
    </w:p>
  </w:footnote>
  <w:footnote w:type="continuationSeparator" w:id="0">
    <w:p w14:paraId="44043637" w14:textId="77777777" w:rsidR="00C256AF" w:rsidRDefault="00C256AF">
      <w:pPr>
        <w:spacing w:after="0"/>
      </w:pPr>
      <w:r>
        <w:continuationSeparator/>
      </w:r>
    </w:p>
  </w:footnote>
  <w:footnote w:type="continuationNotice" w:id="1">
    <w:p w14:paraId="62D8EF06" w14:textId="77777777" w:rsidR="00C256AF" w:rsidRDefault="00C256AF">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F5meySrj0IR3eS" int2:id="CMCt0yn0">
      <int2:state int2:value="Rejected" int2:type="AugLoop_Text_Critique"/>
    </int2:textHash>
    <int2:textHash int2:hashCode="oLH6i02lq/5q0v" int2:id="VJfmcTs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2A7A"/>
    <w:multiLevelType w:val="hybridMultilevel"/>
    <w:tmpl w:val="330A7F8C"/>
    <w:lvl w:ilvl="0" w:tplc="35C4025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B6899"/>
    <w:multiLevelType w:val="hybridMultilevel"/>
    <w:tmpl w:val="F02C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E735A"/>
    <w:multiLevelType w:val="multilevel"/>
    <w:tmpl w:val="251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893535077">
    <w:abstractNumId w:val="10"/>
  </w:num>
  <w:num w:numId="12" w16cid:durableId="745762833">
    <w:abstractNumId w:val="12"/>
  </w:num>
  <w:num w:numId="13" w16cid:durableId="154517448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11C32"/>
    <w:rsid w:val="00013E1B"/>
    <w:rsid w:val="00017DFD"/>
    <w:rsid w:val="00020E44"/>
    <w:rsid w:val="0002467C"/>
    <w:rsid w:val="00025852"/>
    <w:rsid w:val="0002605C"/>
    <w:rsid w:val="00052BB2"/>
    <w:rsid w:val="0005453C"/>
    <w:rsid w:val="00054FD7"/>
    <w:rsid w:val="00071537"/>
    <w:rsid w:val="00072B78"/>
    <w:rsid w:val="000754A1"/>
    <w:rsid w:val="0007550B"/>
    <w:rsid w:val="00075A55"/>
    <w:rsid w:val="00076732"/>
    <w:rsid w:val="00076B6D"/>
    <w:rsid w:val="0008685F"/>
    <w:rsid w:val="00091FA9"/>
    <w:rsid w:val="0009443E"/>
    <w:rsid w:val="000A2AEE"/>
    <w:rsid w:val="000A2ED8"/>
    <w:rsid w:val="000A472E"/>
    <w:rsid w:val="000B1AF6"/>
    <w:rsid w:val="000B4A87"/>
    <w:rsid w:val="000B687C"/>
    <w:rsid w:val="000B6BFC"/>
    <w:rsid w:val="000C27AB"/>
    <w:rsid w:val="000C2F83"/>
    <w:rsid w:val="000C307A"/>
    <w:rsid w:val="000C3BBB"/>
    <w:rsid w:val="000D59A2"/>
    <w:rsid w:val="000D773C"/>
    <w:rsid w:val="000D79AA"/>
    <w:rsid w:val="000E5581"/>
    <w:rsid w:val="000F4DFB"/>
    <w:rsid w:val="000F5349"/>
    <w:rsid w:val="000F72E4"/>
    <w:rsid w:val="000F7624"/>
    <w:rsid w:val="00105F7F"/>
    <w:rsid w:val="00110F37"/>
    <w:rsid w:val="00111B8F"/>
    <w:rsid w:val="001136A0"/>
    <w:rsid w:val="00127784"/>
    <w:rsid w:val="00133EDB"/>
    <w:rsid w:val="00140DDF"/>
    <w:rsid w:val="00142F4D"/>
    <w:rsid w:val="00153811"/>
    <w:rsid w:val="00156070"/>
    <w:rsid w:val="00156342"/>
    <w:rsid w:val="00162D7A"/>
    <w:rsid w:val="0017650D"/>
    <w:rsid w:val="001778C4"/>
    <w:rsid w:val="00180BA9"/>
    <w:rsid w:val="00183F14"/>
    <w:rsid w:val="001915A7"/>
    <w:rsid w:val="0019266B"/>
    <w:rsid w:val="001A0158"/>
    <w:rsid w:val="001A62B6"/>
    <w:rsid w:val="001A7254"/>
    <w:rsid w:val="001A789B"/>
    <w:rsid w:val="001B0A2F"/>
    <w:rsid w:val="001B2B3A"/>
    <w:rsid w:val="001B4E33"/>
    <w:rsid w:val="001B6A14"/>
    <w:rsid w:val="001C2196"/>
    <w:rsid w:val="001C220D"/>
    <w:rsid w:val="001C49E3"/>
    <w:rsid w:val="001C4B56"/>
    <w:rsid w:val="001C6584"/>
    <w:rsid w:val="001D1331"/>
    <w:rsid w:val="001D7DBE"/>
    <w:rsid w:val="001D7F64"/>
    <w:rsid w:val="001E0F5D"/>
    <w:rsid w:val="001E3E28"/>
    <w:rsid w:val="001F276D"/>
    <w:rsid w:val="00200D14"/>
    <w:rsid w:val="00201B9D"/>
    <w:rsid w:val="00203969"/>
    <w:rsid w:val="00204ED0"/>
    <w:rsid w:val="00211C99"/>
    <w:rsid w:val="00214A1B"/>
    <w:rsid w:val="00215E31"/>
    <w:rsid w:val="002243B2"/>
    <w:rsid w:val="00226432"/>
    <w:rsid w:val="002332BB"/>
    <w:rsid w:val="00235EFD"/>
    <w:rsid w:val="002411F9"/>
    <w:rsid w:val="00242306"/>
    <w:rsid w:val="002438B3"/>
    <w:rsid w:val="002460C9"/>
    <w:rsid w:val="00246610"/>
    <w:rsid w:val="00247BF6"/>
    <w:rsid w:val="00251DD4"/>
    <w:rsid w:val="00255094"/>
    <w:rsid w:val="002564ED"/>
    <w:rsid w:val="002566C2"/>
    <w:rsid w:val="00256C40"/>
    <w:rsid w:val="002575F2"/>
    <w:rsid w:val="0026121E"/>
    <w:rsid w:val="00265015"/>
    <w:rsid w:val="00267AF6"/>
    <w:rsid w:val="002762CB"/>
    <w:rsid w:val="00280503"/>
    <w:rsid w:val="00282B09"/>
    <w:rsid w:val="00287F49"/>
    <w:rsid w:val="00291B55"/>
    <w:rsid w:val="0029451D"/>
    <w:rsid w:val="00295EAF"/>
    <w:rsid w:val="002A340C"/>
    <w:rsid w:val="002A4834"/>
    <w:rsid w:val="002A67E9"/>
    <w:rsid w:val="002B037B"/>
    <w:rsid w:val="002B640A"/>
    <w:rsid w:val="002D4FED"/>
    <w:rsid w:val="002D78BD"/>
    <w:rsid w:val="002E4550"/>
    <w:rsid w:val="002F1C6E"/>
    <w:rsid w:val="002F5EC6"/>
    <w:rsid w:val="002F6272"/>
    <w:rsid w:val="003005CB"/>
    <w:rsid w:val="003066CD"/>
    <w:rsid w:val="003066F7"/>
    <w:rsid w:val="00307EC3"/>
    <w:rsid w:val="003149A9"/>
    <w:rsid w:val="00315E76"/>
    <w:rsid w:val="00317EF4"/>
    <w:rsid w:val="003344F7"/>
    <w:rsid w:val="003408F3"/>
    <w:rsid w:val="00341CB0"/>
    <w:rsid w:val="0034533A"/>
    <w:rsid w:val="00345D40"/>
    <w:rsid w:val="00353C17"/>
    <w:rsid w:val="0035612F"/>
    <w:rsid w:val="00357202"/>
    <w:rsid w:val="00357D31"/>
    <w:rsid w:val="00363056"/>
    <w:rsid w:val="003657E0"/>
    <w:rsid w:val="00365F24"/>
    <w:rsid w:val="003760AD"/>
    <w:rsid w:val="00381160"/>
    <w:rsid w:val="0038126E"/>
    <w:rsid w:val="00383543"/>
    <w:rsid w:val="00385430"/>
    <w:rsid w:val="00390D8E"/>
    <w:rsid w:val="0039457B"/>
    <w:rsid w:val="003A14C8"/>
    <w:rsid w:val="003A76D5"/>
    <w:rsid w:val="003A7D9A"/>
    <w:rsid w:val="003B0F3F"/>
    <w:rsid w:val="003B1CA4"/>
    <w:rsid w:val="003B48D9"/>
    <w:rsid w:val="003B7778"/>
    <w:rsid w:val="003C288C"/>
    <w:rsid w:val="003C55C0"/>
    <w:rsid w:val="003C61DC"/>
    <w:rsid w:val="003D2410"/>
    <w:rsid w:val="003D244E"/>
    <w:rsid w:val="003D4FAA"/>
    <w:rsid w:val="003D5CF1"/>
    <w:rsid w:val="003D6DBD"/>
    <w:rsid w:val="003E2E9C"/>
    <w:rsid w:val="003E3DD5"/>
    <w:rsid w:val="003E5565"/>
    <w:rsid w:val="003E77D7"/>
    <w:rsid w:val="003F59FD"/>
    <w:rsid w:val="003F60D8"/>
    <w:rsid w:val="00400038"/>
    <w:rsid w:val="004015C0"/>
    <w:rsid w:val="00403583"/>
    <w:rsid w:val="004040AB"/>
    <w:rsid w:val="00404FC1"/>
    <w:rsid w:val="00410934"/>
    <w:rsid w:val="00414760"/>
    <w:rsid w:val="00415682"/>
    <w:rsid w:val="00416CA8"/>
    <w:rsid w:val="004262B0"/>
    <w:rsid w:val="00432F43"/>
    <w:rsid w:val="00434183"/>
    <w:rsid w:val="00443608"/>
    <w:rsid w:val="004464B5"/>
    <w:rsid w:val="0044664D"/>
    <w:rsid w:val="00462540"/>
    <w:rsid w:val="0047451F"/>
    <w:rsid w:val="00476954"/>
    <w:rsid w:val="00480675"/>
    <w:rsid w:val="004837C4"/>
    <w:rsid w:val="00495A3C"/>
    <w:rsid w:val="0049648B"/>
    <w:rsid w:val="00497949"/>
    <w:rsid w:val="004A10BD"/>
    <w:rsid w:val="004A21F7"/>
    <w:rsid w:val="004A51F8"/>
    <w:rsid w:val="004A5986"/>
    <w:rsid w:val="004B1354"/>
    <w:rsid w:val="004B1EB0"/>
    <w:rsid w:val="004B23F3"/>
    <w:rsid w:val="004B43CE"/>
    <w:rsid w:val="004B6E54"/>
    <w:rsid w:val="004B71D5"/>
    <w:rsid w:val="004C2090"/>
    <w:rsid w:val="004C4F1B"/>
    <w:rsid w:val="004D1B3E"/>
    <w:rsid w:val="004D25FF"/>
    <w:rsid w:val="004D6E76"/>
    <w:rsid w:val="004E3830"/>
    <w:rsid w:val="004E56EA"/>
    <w:rsid w:val="004F05FB"/>
    <w:rsid w:val="004F4D63"/>
    <w:rsid w:val="004F5B37"/>
    <w:rsid w:val="004F767C"/>
    <w:rsid w:val="004F7840"/>
    <w:rsid w:val="00501798"/>
    <w:rsid w:val="00504129"/>
    <w:rsid w:val="00504186"/>
    <w:rsid w:val="00506EC7"/>
    <w:rsid w:val="00513AF6"/>
    <w:rsid w:val="0051468B"/>
    <w:rsid w:val="00517C54"/>
    <w:rsid w:val="005328B8"/>
    <w:rsid w:val="005330D5"/>
    <w:rsid w:val="00537EC9"/>
    <w:rsid w:val="00542C3B"/>
    <w:rsid w:val="0054685B"/>
    <w:rsid w:val="00546D5A"/>
    <w:rsid w:val="00547CC2"/>
    <w:rsid w:val="0055436B"/>
    <w:rsid w:val="0057417F"/>
    <w:rsid w:val="0057588C"/>
    <w:rsid w:val="005834E6"/>
    <w:rsid w:val="00584325"/>
    <w:rsid w:val="005912AC"/>
    <w:rsid w:val="00591588"/>
    <w:rsid w:val="00594D45"/>
    <w:rsid w:val="005952BC"/>
    <w:rsid w:val="005A3F72"/>
    <w:rsid w:val="005B373D"/>
    <w:rsid w:val="005B501B"/>
    <w:rsid w:val="005C42D0"/>
    <w:rsid w:val="005E2AD4"/>
    <w:rsid w:val="005E504E"/>
    <w:rsid w:val="005E5577"/>
    <w:rsid w:val="005E6550"/>
    <w:rsid w:val="005F05CC"/>
    <w:rsid w:val="00601948"/>
    <w:rsid w:val="00601CB4"/>
    <w:rsid w:val="00601EA5"/>
    <w:rsid w:val="00606C6A"/>
    <w:rsid w:val="00627A6B"/>
    <w:rsid w:val="0063235A"/>
    <w:rsid w:val="00635300"/>
    <w:rsid w:val="00636B36"/>
    <w:rsid w:val="006411D2"/>
    <w:rsid w:val="00646A38"/>
    <w:rsid w:val="006559D0"/>
    <w:rsid w:val="006621E2"/>
    <w:rsid w:val="00666EA8"/>
    <w:rsid w:val="00672860"/>
    <w:rsid w:val="00673C12"/>
    <w:rsid w:val="00673D0E"/>
    <w:rsid w:val="00673D73"/>
    <w:rsid w:val="00674BC2"/>
    <w:rsid w:val="006801E1"/>
    <w:rsid w:val="0068182C"/>
    <w:rsid w:val="00681C75"/>
    <w:rsid w:val="006867BE"/>
    <w:rsid w:val="00696F94"/>
    <w:rsid w:val="006A177D"/>
    <w:rsid w:val="006A35B1"/>
    <w:rsid w:val="006A6C3A"/>
    <w:rsid w:val="006E45B1"/>
    <w:rsid w:val="006F45EA"/>
    <w:rsid w:val="007074D2"/>
    <w:rsid w:val="007131C7"/>
    <w:rsid w:val="007148CC"/>
    <w:rsid w:val="00720ED6"/>
    <w:rsid w:val="00721005"/>
    <w:rsid w:val="00724136"/>
    <w:rsid w:val="00725513"/>
    <w:rsid w:val="00725DD8"/>
    <w:rsid w:val="00726F52"/>
    <w:rsid w:val="00735B27"/>
    <w:rsid w:val="00735CF6"/>
    <w:rsid w:val="00736446"/>
    <w:rsid w:val="00744BB6"/>
    <w:rsid w:val="00753D14"/>
    <w:rsid w:val="007559C2"/>
    <w:rsid w:val="007603A2"/>
    <w:rsid w:val="00760CDE"/>
    <w:rsid w:val="00763570"/>
    <w:rsid w:val="00766179"/>
    <w:rsid w:val="00775D6B"/>
    <w:rsid w:val="00780A60"/>
    <w:rsid w:val="0078207A"/>
    <w:rsid w:val="007829BD"/>
    <w:rsid w:val="00785C64"/>
    <w:rsid w:val="00786F7E"/>
    <w:rsid w:val="007936AF"/>
    <w:rsid w:val="0079650B"/>
    <w:rsid w:val="007971F8"/>
    <w:rsid w:val="007A07F0"/>
    <w:rsid w:val="007A09B7"/>
    <w:rsid w:val="007C279D"/>
    <w:rsid w:val="007C57A3"/>
    <w:rsid w:val="007E5F57"/>
    <w:rsid w:val="007E663A"/>
    <w:rsid w:val="007F2C4C"/>
    <w:rsid w:val="007F727F"/>
    <w:rsid w:val="0081149F"/>
    <w:rsid w:val="008164EB"/>
    <w:rsid w:val="00820624"/>
    <w:rsid w:val="00821BFF"/>
    <w:rsid w:val="008317C5"/>
    <w:rsid w:val="008325FA"/>
    <w:rsid w:val="00834EEC"/>
    <w:rsid w:val="008423A3"/>
    <w:rsid w:val="00844723"/>
    <w:rsid w:val="00844F32"/>
    <w:rsid w:val="00852AEE"/>
    <w:rsid w:val="00854DE4"/>
    <w:rsid w:val="00861F69"/>
    <w:rsid w:val="00865714"/>
    <w:rsid w:val="008658D7"/>
    <w:rsid w:val="00876625"/>
    <w:rsid w:val="0089042B"/>
    <w:rsid w:val="0089132E"/>
    <w:rsid w:val="008941A1"/>
    <w:rsid w:val="008A2C1E"/>
    <w:rsid w:val="008A6B8F"/>
    <w:rsid w:val="008B6F8D"/>
    <w:rsid w:val="008C2B0F"/>
    <w:rsid w:val="008C518B"/>
    <w:rsid w:val="008D0233"/>
    <w:rsid w:val="008D073F"/>
    <w:rsid w:val="008D3E9C"/>
    <w:rsid w:val="008D71A4"/>
    <w:rsid w:val="008E2EA4"/>
    <w:rsid w:val="008E3C1F"/>
    <w:rsid w:val="008E3CD6"/>
    <w:rsid w:val="008E6C27"/>
    <w:rsid w:val="008E73C5"/>
    <w:rsid w:val="008F6A4A"/>
    <w:rsid w:val="0090071C"/>
    <w:rsid w:val="00901588"/>
    <w:rsid w:val="00915B00"/>
    <w:rsid w:val="009171BF"/>
    <w:rsid w:val="00924451"/>
    <w:rsid w:val="009361BD"/>
    <w:rsid w:val="00936B15"/>
    <w:rsid w:val="00936D93"/>
    <w:rsid w:val="00936FC6"/>
    <w:rsid w:val="009374EC"/>
    <w:rsid w:val="009455D1"/>
    <w:rsid w:val="009458CE"/>
    <w:rsid w:val="009519AE"/>
    <w:rsid w:val="0095315E"/>
    <w:rsid w:val="00956F7A"/>
    <w:rsid w:val="00964398"/>
    <w:rsid w:val="0096665A"/>
    <w:rsid w:val="0097032A"/>
    <w:rsid w:val="009770B3"/>
    <w:rsid w:val="009776A1"/>
    <w:rsid w:val="00980AC8"/>
    <w:rsid w:val="00983B0D"/>
    <w:rsid w:val="00986655"/>
    <w:rsid w:val="00990714"/>
    <w:rsid w:val="0099148B"/>
    <w:rsid w:val="00991737"/>
    <w:rsid w:val="009926C3"/>
    <w:rsid w:val="009A6C32"/>
    <w:rsid w:val="009A7045"/>
    <w:rsid w:val="009B4F5E"/>
    <w:rsid w:val="009B5043"/>
    <w:rsid w:val="009B579F"/>
    <w:rsid w:val="009B6684"/>
    <w:rsid w:val="009C1582"/>
    <w:rsid w:val="009C1970"/>
    <w:rsid w:val="009D0E5A"/>
    <w:rsid w:val="009E5E4C"/>
    <w:rsid w:val="009F7E5C"/>
    <w:rsid w:val="00A04420"/>
    <w:rsid w:val="00A14150"/>
    <w:rsid w:val="00A1773A"/>
    <w:rsid w:val="00A24B0A"/>
    <w:rsid w:val="00A25EAF"/>
    <w:rsid w:val="00A266CD"/>
    <w:rsid w:val="00A30D4E"/>
    <w:rsid w:val="00A33D1D"/>
    <w:rsid w:val="00A355E9"/>
    <w:rsid w:val="00A35EC4"/>
    <w:rsid w:val="00A403FA"/>
    <w:rsid w:val="00A40F09"/>
    <w:rsid w:val="00A44014"/>
    <w:rsid w:val="00A4435A"/>
    <w:rsid w:val="00A53614"/>
    <w:rsid w:val="00A538C4"/>
    <w:rsid w:val="00A56051"/>
    <w:rsid w:val="00A57041"/>
    <w:rsid w:val="00A661F9"/>
    <w:rsid w:val="00A674CB"/>
    <w:rsid w:val="00A7163E"/>
    <w:rsid w:val="00A760AC"/>
    <w:rsid w:val="00A840AE"/>
    <w:rsid w:val="00A8513C"/>
    <w:rsid w:val="00A9484E"/>
    <w:rsid w:val="00A94AA7"/>
    <w:rsid w:val="00A96A40"/>
    <w:rsid w:val="00A96AEB"/>
    <w:rsid w:val="00AA1B91"/>
    <w:rsid w:val="00AA3BF5"/>
    <w:rsid w:val="00AA589A"/>
    <w:rsid w:val="00AA6C5D"/>
    <w:rsid w:val="00AB461A"/>
    <w:rsid w:val="00AB47BE"/>
    <w:rsid w:val="00AB6532"/>
    <w:rsid w:val="00AC436A"/>
    <w:rsid w:val="00AC5342"/>
    <w:rsid w:val="00AD2362"/>
    <w:rsid w:val="00AD243D"/>
    <w:rsid w:val="00AD350F"/>
    <w:rsid w:val="00AD3B7F"/>
    <w:rsid w:val="00AD5EE4"/>
    <w:rsid w:val="00AE0021"/>
    <w:rsid w:val="00AE26C3"/>
    <w:rsid w:val="00AE2ABC"/>
    <w:rsid w:val="00AE2EBF"/>
    <w:rsid w:val="00AE42A1"/>
    <w:rsid w:val="00AE66C1"/>
    <w:rsid w:val="00AE7E5C"/>
    <w:rsid w:val="00AF1BDB"/>
    <w:rsid w:val="00AF277F"/>
    <w:rsid w:val="00AF31F2"/>
    <w:rsid w:val="00AF4448"/>
    <w:rsid w:val="00AF4685"/>
    <w:rsid w:val="00AF6BF4"/>
    <w:rsid w:val="00B111C6"/>
    <w:rsid w:val="00B13607"/>
    <w:rsid w:val="00B169B2"/>
    <w:rsid w:val="00B32B87"/>
    <w:rsid w:val="00B43FB2"/>
    <w:rsid w:val="00B45C6D"/>
    <w:rsid w:val="00B47263"/>
    <w:rsid w:val="00B51C7C"/>
    <w:rsid w:val="00B53952"/>
    <w:rsid w:val="00B60C41"/>
    <w:rsid w:val="00B6495B"/>
    <w:rsid w:val="00B678EA"/>
    <w:rsid w:val="00B90DDF"/>
    <w:rsid w:val="00B929EC"/>
    <w:rsid w:val="00B94965"/>
    <w:rsid w:val="00BA0606"/>
    <w:rsid w:val="00BA294C"/>
    <w:rsid w:val="00BA3D20"/>
    <w:rsid w:val="00BA7BFA"/>
    <w:rsid w:val="00BB150E"/>
    <w:rsid w:val="00BB2A71"/>
    <w:rsid w:val="00BB571A"/>
    <w:rsid w:val="00BC218D"/>
    <w:rsid w:val="00BC37A7"/>
    <w:rsid w:val="00BC79C3"/>
    <w:rsid w:val="00BD03E9"/>
    <w:rsid w:val="00BD439D"/>
    <w:rsid w:val="00BE104D"/>
    <w:rsid w:val="00BE686A"/>
    <w:rsid w:val="00C019B5"/>
    <w:rsid w:val="00C10B52"/>
    <w:rsid w:val="00C1427E"/>
    <w:rsid w:val="00C15474"/>
    <w:rsid w:val="00C20C93"/>
    <w:rsid w:val="00C21661"/>
    <w:rsid w:val="00C24159"/>
    <w:rsid w:val="00C256AF"/>
    <w:rsid w:val="00C316A0"/>
    <w:rsid w:val="00C32763"/>
    <w:rsid w:val="00C34CD2"/>
    <w:rsid w:val="00C36B51"/>
    <w:rsid w:val="00C44E6D"/>
    <w:rsid w:val="00C45EC3"/>
    <w:rsid w:val="00C4646D"/>
    <w:rsid w:val="00C465FF"/>
    <w:rsid w:val="00C467AA"/>
    <w:rsid w:val="00C50E5A"/>
    <w:rsid w:val="00C51B20"/>
    <w:rsid w:val="00C51C11"/>
    <w:rsid w:val="00C61168"/>
    <w:rsid w:val="00C645F4"/>
    <w:rsid w:val="00C739F4"/>
    <w:rsid w:val="00C76918"/>
    <w:rsid w:val="00C84456"/>
    <w:rsid w:val="00C878F2"/>
    <w:rsid w:val="00C914BE"/>
    <w:rsid w:val="00C919C6"/>
    <w:rsid w:val="00C94911"/>
    <w:rsid w:val="00C9491A"/>
    <w:rsid w:val="00CA032E"/>
    <w:rsid w:val="00CA0435"/>
    <w:rsid w:val="00CA3A02"/>
    <w:rsid w:val="00CA5BDD"/>
    <w:rsid w:val="00CB28A1"/>
    <w:rsid w:val="00CB540D"/>
    <w:rsid w:val="00CB628C"/>
    <w:rsid w:val="00CC22DC"/>
    <w:rsid w:val="00CC3E68"/>
    <w:rsid w:val="00CC66FB"/>
    <w:rsid w:val="00CD20F0"/>
    <w:rsid w:val="00CD29D3"/>
    <w:rsid w:val="00CE137D"/>
    <w:rsid w:val="00CE1EEA"/>
    <w:rsid w:val="00CE2E8B"/>
    <w:rsid w:val="00CE35C6"/>
    <w:rsid w:val="00CE768E"/>
    <w:rsid w:val="00CE7BD1"/>
    <w:rsid w:val="00CF02CF"/>
    <w:rsid w:val="00CF2AD0"/>
    <w:rsid w:val="00CF3C2F"/>
    <w:rsid w:val="00CF4AEE"/>
    <w:rsid w:val="00CF6A42"/>
    <w:rsid w:val="00D02BAD"/>
    <w:rsid w:val="00D035B5"/>
    <w:rsid w:val="00D20EBE"/>
    <w:rsid w:val="00D217BD"/>
    <w:rsid w:val="00D22A92"/>
    <w:rsid w:val="00D2380A"/>
    <w:rsid w:val="00D24C3F"/>
    <w:rsid w:val="00D26914"/>
    <w:rsid w:val="00D27241"/>
    <w:rsid w:val="00D3743B"/>
    <w:rsid w:val="00D6280C"/>
    <w:rsid w:val="00D71A79"/>
    <w:rsid w:val="00D71B0D"/>
    <w:rsid w:val="00D73699"/>
    <w:rsid w:val="00D75800"/>
    <w:rsid w:val="00D8236A"/>
    <w:rsid w:val="00D84D3F"/>
    <w:rsid w:val="00D918D0"/>
    <w:rsid w:val="00D9249D"/>
    <w:rsid w:val="00DA01F4"/>
    <w:rsid w:val="00DA40D0"/>
    <w:rsid w:val="00DB10B3"/>
    <w:rsid w:val="00DB22C1"/>
    <w:rsid w:val="00DC0644"/>
    <w:rsid w:val="00DC5419"/>
    <w:rsid w:val="00DD06E6"/>
    <w:rsid w:val="00DD3360"/>
    <w:rsid w:val="00DD6390"/>
    <w:rsid w:val="00DF0141"/>
    <w:rsid w:val="00DF198B"/>
    <w:rsid w:val="00DF3C87"/>
    <w:rsid w:val="00DF6D4C"/>
    <w:rsid w:val="00E04FCA"/>
    <w:rsid w:val="00E07EAB"/>
    <w:rsid w:val="00E104E2"/>
    <w:rsid w:val="00E11327"/>
    <w:rsid w:val="00E135A8"/>
    <w:rsid w:val="00E14375"/>
    <w:rsid w:val="00E14AB0"/>
    <w:rsid w:val="00E15EF7"/>
    <w:rsid w:val="00E24383"/>
    <w:rsid w:val="00E25095"/>
    <w:rsid w:val="00E257A5"/>
    <w:rsid w:val="00E26CB8"/>
    <w:rsid w:val="00E300E1"/>
    <w:rsid w:val="00E334F6"/>
    <w:rsid w:val="00E353B0"/>
    <w:rsid w:val="00E6079D"/>
    <w:rsid w:val="00E65184"/>
    <w:rsid w:val="00E7347A"/>
    <w:rsid w:val="00E75687"/>
    <w:rsid w:val="00E80B51"/>
    <w:rsid w:val="00E81B79"/>
    <w:rsid w:val="00E82FAC"/>
    <w:rsid w:val="00E875E2"/>
    <w:rsid w:val="00E9206A"/>
    <w:rsid w:val="00E93BA6"/>
    <w:rsid w:val="00E96747"/>
    <w:rsid w:val="00E96C50"/>
    <w:rsid w:val="00EA3ED8"/>
    <w:rsid w:val="00EB14E8"/>
    <w:rsid w:val="00EB38FC"/>
    <w:rsid w:val="00EC1422"/>
    <w:rsid w:val="00EC3633"/>
    <w:rsid w:val="00EC4863"/>
    <w:rsid w:val="00EC6F4C"/>
    <w:rsid w:val="00ED1804"/>
    <w:rsid w:val="00ED1FFC"/>
    <w:rsid w:val="00EE0121"/>
    <w:rsid w:val="00EE1323"/>
    <w:rsid w:val="00EE2E2E"/>
    <w:rsid w:val="00EE5832"/>
    <w:rsid w:val="00EE7349"/>
    <w:rsid w:val="00EF258C"/>
    <w:rsid w:val="00EF25E4"/>
    <w:rsid w:val="00EF5622"/>
    <w:rsid w:val="00F04114"/>
    <w:rsid w:val="00F07E53"/>
    <w:rsid w:val="00F10532"/>
    <w:rsid w:val="00F13F80"/>
    <w:rsid w:val="00F14B43"/>
    <w:rsid w:val="00F210CF"/>
    <w:rsid w:val="00F24B8F"/>
    <w:rsid w:val="00F25311"/>
    <w:rsid w:val="00F31003"/>
    <w:rsid w:val="00F4474B"/>
    <w:rsid w:val="00F46A28"/>
    <w:rsid w:val="00F5657F"/>
    <w:rsid w:val="00F56C2D"/>
    <w:rsid w:val="00F7115A"/>
    <w:rsid w:val="00F73359"/>
    <w:rsid w:val="00F77E57"/>
    <w:rsid w:val="00F86A38"/>
    <w:rsid w:val="00F87767"/>
    <w:rsid w:val="00F87F0F"/>
    <w:rsid w:val="00F90EBF"/>
    <w:rsid w:val="00F926C7"/>
    <w:rsid w:val="00FA2322"/>
    <w:rsid w:val="00FA4B7C"/>
    <w:rsid w:val="00FA5674"/>
    <w:rsid w:val="00FA75FB"/>
    <w:rsid w:val="00FA7A90"/>
    <w:rsid w:val="00FB3EF5"/>
    <w:rsid w:val="00FB5755"/>
    <w:rsid w:val="00FB5EE3"/>
    <w:rsid w:val="00FC1ACA"/>
    <w:rsid w:val="00FC2450"/>
    <w:rsid w:val="00FC3915"/>
    <w:rsid w:val="00FC4011"/>
    <w:rsid w:val="00FC772C"/>
    <w:rsid w:val="00FD1F54"/>
    <w:rsid w:val="00FD2DD6"/>
    <w:rsid w:val="00FE135F"/>
    <w:rsid w:val="00FE2C33"/>
    <w:rsid w:val="00FE4220"/>
    <w:rsid w:val="00FE7B4A"/>
    <w:rsid w:val="00FF1684"/>
    <w:rsid w:val="00FF33BA"/>
    <w:rsid w:val="00FF3F56"/>
    <w:rsid w:val="00FF7607"/>
    <w:rsid w:val="012511BE"/>
    <w:rsid w:val="01A07D89"/>
    <w:rsid w:val="02C47C96"/>
    <w:rsid w:val="02FC450A"/>
    <w:rsid w:val="04D0AA14"/>
    <w:rsid w:val="06339ACA"/>
    <w:rsid w:val="06FBFD8D"/>
    <w:rsid w:val="0827CFE4"/>
    <w:rsid w:val="0B11108F"/>
    <w:rsid w:val="0B98FF59"/>
    <w:rsid w:val="0DCD4037"/>
    <w:rsid w:val="0E0F11C9"/>
    <w:rsid w:val="0E7B6CC2"/>
    <w:rsid w:val="0F6B3BF5"/>
    <w:rsid w:val="126AE62E"/>
    <w:rsid w:val="12EC440C"/>
    <w:rsid w:val="1417F47A"/>
    <w:rsid w:val="161872B1"/>
    <w:rsid w:val="16D83C4A"/>
    <w:rsid w:val="17365A5D"/>
    <w:rsid w:val="194EEC46"/>
    <w:rsid w:val="195F1C52"/>
    <w:rsid w:val="1AF3AAD0"/>
    <w:rsid w:val="1CEA5B9C"/>
    <w:rsid w:val="1D60BC63"/>
    <w:rsid w:val="1DEE89E7"/>
    <w:rsid w:val="1F291986"/>
    <w:rsid w:val="1F87CFC8"/>
    <w:rsid w:val="1FBB57BE"/>
    <w:rsid w:val="1FD91476"/>
    <w:rsid w:val="2416133D"/>
    <w:rsid w:val="243A3186"/>
    <w:rsid w:val="250B3BDF"/>
    <w:rsid w:val="27928474"/>
    <w:rsid w:val="29C83770"/>
    <w:rsid w:val="2A321E53"/>
    <w:rsid w:val="2AF91709"/>
    <w:rsid w:val="2B146C9D"/>
    <w:rsid w:val="2BABB16E"/>
    <w:rsid w:val="2C1E777C"/>
    <w:rsid w:val="2C903951"/>
    <w:rsid w:val="2DD56167"/>
    <w:rsid w:val="2F3FA122"/>
    <w:rsid w:val="344A5B80"/>
    <w:rsid w:val="34770CB0"/>
    <w:rsid w:val="350F039E"/>
    <w:rsid w:val="36AAD3FF"/>
    <w:rsid w:val="36BF9462"/>
    <w:rsid w:val="38495F5C"/>
    <w:rsid w:val="38A2EC7F"/>
    <w:rsid w:val="396BA311"/>
    <w:rsid w:val="3A670A5E"/>
    <w:rsid w:val="3B1C08B1"/>
    <w:rsid w:val="3BA7C7FA"/>
    <w:rsid w:val="3C8CE823"/>
    <w:rsid w:val="3D5F9533"/>
    <w:rsid w:val="3F31FB2D"/>
    <w:rsid w:val="42F81D86"/>
    <w:rsid w:val="43B7B7C0"/>
    <w:rsid w:val="44583B7D"/>
    <w:rsid w:val="450076A9"/>
    <w:rsid w:val="467DE859"/>
    <w:rsid w:val="4695A3C6"/>
    <w:rsid w:val="46B150E0"/>
    <w:rsid w:val="473DE215"/>
    <w:rsid w:val="485EADFC"/>
    <w:rsid w:val="489F4D45"/>
    <w:rsid w:val="4B49846A"/>
    <w:rsid w:val="4B7B2956"/>
    <w:rsid w:val="4C8F7194"/>
    <w:rsid w:val="4D33D4D2"/>
    <w:rsid w:val="4E8110B6"/>
    <w:rsid w:val="50B54745"/>
    <w:rsid w:val="52CFAE32"/>
    <w:rsid w:val="53ECE807"/>
    <w:rsid w:val="548CFF3D"/>
    <w:rsid w:val="5510E68C"/>
    <w:rsid w:val="5570F7A0"/>
    <w:rsid w:val="55D53D40"/>
    <w:rsid w:val="565E3B2B"/>
    <w:rsid w:val="5A336757"/>
    <w:rsid w:val="5B8B1F88"/>
    <w:rsid w:val="5E43E5DB"/>
    <w:rsid w:val="5EB7CA44"/>
    <w:rsid w:val="60D0C2AD"/>
    <w:rsid w:val="60DEE4A7"/>
    <w:rsid w:val="614A52F0"/>
    <w:rsid w:val="63681A6A"/>
    <w:rsid w:val="65DEA097"/>
    <w:rsid w:val="68D5214E"/>
    <w:rsid w:val="697BB8F1"/>
    <w:rsid w:val="6AB14B30"/>
    <w:rsid w:val="6AD7B7E6"/>
    <w:rsid w:val="6B67FFF6"/>
    <w:rsid w:val="6C59B85C"/>
    <w:rsid w:val="6E7A4FBA"/>
    <w:rsid w:val="6F6ECA83"/>
    <w:rsid w:val="708F9E6D"/>
    <w:rsid w:val="710A9AE4"/>
    <w:rsid w:val="714CCC0F"/>
    <w:rsid w:val="7410D222"/>
    <w:rsid w:val="74199566"/>
    <w:rsid w:val="74DF75AC"/>
    <w:rsid w:val="75409F63"/>
    <w:rsid w:val="76D40792"/>
    <w:rsid w:val="795DA9CF"/>
    <w:rsid w:val="7A1BA675"/>
    <w:rsid w:val="7CD8A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BBF2"/>
  <w15:chartTrackingRefBased/>
  <w15:docId w15:val="{7BEA723A-E220-4E51-BFA5-3A01A6A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u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7150">
      <w:bodyDiv w:val="1"/>
      <w:marLeft w:val="0"/>
      <w:marRight w:val="0"/>
      <w:marTop w:val="0"/>
      <w:marBottom w:val="0"/>
      <w:divBdr>
        <w:top w:val="none" w:sz="0" w:space="0" w:color="auto"/>
        <w:left w:val="none" w:sz="0" w:space="0" w:color="auto"/>
        <w:bottom w:val="none" w:sz="0" w:space="0" w:color="auto"/>
        <w:right w:val="none" w:sz="0" w:space="0" w:color="auto"/>
      </w:divBdr>
    </w:div>
    <w:div w:id="100996764">
      <w:bodyDiv w:val="1"/>
      <w:marLeft w:val="0"/>
      <w:marRight w:val="0"/>
      <w:marTop w:val="0"/>
      <w:marBottom w:val="0"/>
      <w:divBdr>
        <w:top w:val="none" w:sz="0" w:space="0" w:color="auto"/>
        <w:left w:val="none" w:sz="0" w:space="0" w:color="auto"/>
        <w:bottom w:val="none" w:sz="0" w:space="0" w:color="auto"/>
        <w:right w:val="none" w:sz="0" w:space="0" w:color="auto"/>
      </w:divBdr>
    </w:div>
    <w:div w:id="105662099">
      <w:bodyDiv w:val="1"/>
      <w:marLeft w:val="0"/>
      <w:marRight w:val="0"/>
      <w:marTop w:val="0"/>
      <w:marBottom w:val="0"/>
      <w:divBdr>
        <w:top w:val="none" w:sz="0" w:space="0" w:color="auto"/>
        <w:left w:val="none" w:sz="0" w:space="0" w:color="auto"/>
        <w:bottom w:val="none" w:sz="0" w:space="0" w:color="auto"/>
        <w:right w:val="none" w:sz="0" w:space="0" w:color="auto"/>
      </w:divBdr>
    </w:div>
    <w:div w:id="156963253">
      <w:bodyDiv w:val="1"/>
      <w:marLeft w:val="0"/>
      <w:marRight w:val="0"/>
      <w:marTop w:val="0"/>
      <w:marBottom w:val="0"/>
      <w:divBdr>
        <w:top w:val="none" w:sz="0" w:space="0" w:color="auto"/>
        <w:left w:val="none" w:sz="0" w:space="0" w:color="auto"/>
        <w:bottom w:val="none" w:sz="0" w:space="0" w:color="auto"/>
        <w:right w:val="none" w:sz="0" w:space="0" w:color="auto"/>
      </w:divBdr>
    </w:div>
    <w:div w:id="259997383">
      <w:bodyDiv w:val="1"/>
      <w:marLeft w:val="0"/>
      <w:marRight w:val="0"/>
      <w:marTop w:val="0"/>
      <w:marBottom w:val="0"/>
      <w:divBdr>
        <w:top w:val="none" w:sz="0" w:space="0" w:color="auto"/>
        <w:left w:val="none" w:sz="0" w:space="0" w:color="auto"/>
        <w:bottom w:val="none" w:sz="0" w:space="0" w:color="auto"/>
        <w:right w:val="none" w:sz="0" w:space="0" w:color="auto"/>
      </w:divBdr>
      <w:divsChild>
        <w:div w:id="350373077">
          <w:marLeft w:val="0"/>
          <w:marRight w:val="0"/>
          <w:marTop w:val="120"/>
          <w:marBottom w:val="0"/>
          <w:divBdr>
            <w:top w:val="none" w:sz="0" w:space="0" w:color="auto"/>
            <w:left w:val="none" w:sz="0" w:space="0" w:color="auto"/>
            <w:bottom w:val="none" w:sz="0" w:space="0" w:color="auto"/>
            <w:right w:val="none" w:sz="0" w:space="0" w:color="auto"/>
          </w:divBdr>
          <w:divsChild>
            <w:div w:id="604076194">
              <w:marLeft w:val="0"/>
              <w:marRight w:val="0"/>
              <w:marTop w:val="0"/>
              <w:marBottom w:val="0"/>
              <w:divBdr>
                <w:top w:val="none" w:sz="0" w:space="0" w:color="auto"/>
                <w:left w:val="none" w:sz="0" w:space="0" w:color="auto"/>
                <w:bottom w:val="none" w:sz="0" w:space="0" w:color="auto"/>
                <w:right w:val="none" w:sz="0" w:space="0" w:color="auto"/>
              </w:divBdr>
            </w:div>
          </w:divsChild>
        </w:div>
        <w:div w:id="2054231375">
          <w:marLeft w:val="0"/>
          <w:marRight w:val="0"/>
          <w:marTop w:val="120"/>
          <w:marBottom w:val="0"/>
          <w:divBdr>
            <w:top w:val="none" w:sz="0" w:space="0" w:color="auto"/>
            <w:left w:val="none" w:sz="0" w:space="0" w:color="auto"/>
            <w:bottom w:val="none" w:sz="0" w:space="0" w:color="auto"/>
            <w:right w:val="none" w:sz="0" w:space="0" w:color="auto"/>
          </w:divBdr>
          <w:divsChild>
            <w:div w:id="1184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51696">
      <w:bodyDiv w:val="1"/>
      <w:marLeft w:val="0"/>
      <w:marRight w:val="0"/>
      <w:marTop w:val="0"/>
      <w:marBottom w:val="0"/>
      <w:divBdr>
        <w:top w:val="none" w:sz="0" w:space="0" w:color="auto"/>
        <w:left w:val="none" w:sz="0" w:space="0" w:color="auto"/>
        <w:bottom w:val="none" w:sz="0" w:space="0" w:color="auto"/>
        <w:right w:val="none" w:sz="0" w:space="0" w:color="auto"/>
      </w:divBdr>
      <w:divsChild>
        <w:div w:id="1836799653">
          <w:marLeft w:val="0"/>
          <w:marRight w:val="0"/>
          <w:marTop w:val="0"/>
          <w:marBottom w:val="0"/>
          <w:divBdr>
            <w:top w:val="none" w:sz="0" w:space="0" w:color="auto"/>
            <w:left w:val="none" w:sz="0" w:space="0" w:color="auto"/>
            <w:bottom w:val="none" w:sz="0" w:space="0" w:color="auto"/>
            <w:right w:val="none" w:sz="0" w:space="0" w:color="auto"/>
          </w:divBdr>
        </w:div>
      </w:divsChild>
    </w:div>
    <w:div w:id="295528016">
      <w:bodyDiv w:val="1"/>
      <w:marLeft w:val="0"/>
      <w:marRight w:val="0"/>
      <w:marTop w:val="0"/>
      <w:marBottom w:val="0"/>
      <w:divBdr>
        <w:top w:val="none" w:sz="0" w:space="0" w:color="auto"/>
        <w:left w:val="none" w:sz="0" w:space="0" w:color="auto"/>
        <w:bottom w:val="none" w:sz="0" w:space="0" w:color="auto"/>
        <w:right w:val="none" w:sz="0" w:space="0" w:color="auto"/>
      </w:divBdr>
    </w:div>
    <w:div w:id="316611751">
      <w:bodyDiv w:val="1"/>
      <w:marLeft w:val="0"/>
      <w:marRight w:val="0"/>
      <w:marTop w:val="0"/>
      <w:marBottom w:val="0"/>
      <w:divBdr>
        <w:top w:val="none" w:sz="0" w:space="0" w:color="auto"/>
        <w:left w:val="none" w:sz="0" w:space="0" w:color="auto"/>
        <w:bottom w:val="none" w:sz="0" w:space="0" w:color="auto"/>
        <w:right w:val="none" w:sz="0" w:space="0" w:color="auto"/>
      </w:divBdr>
    </w:div>
    <w:div w:id="324167100">
      <w:bodyDiv w:val="1"/>
      <w:marLeft w:val="0"/>
      <w:marRight w:val="0"/>
      <w:marTop w:val="0"/>
      <w:marBottom w:val="0"/>
      <w:divBdr>
        <w:top w:val="none" w:sz="0" w:space="0" w:color="auto"/>
        <w:left w:val="none" w:sz="0" w:space="0" w:color="auto"/>
        <w:bottom w:val="none" w:sz="0" w:space="0" w:color="auto"/>
        <w:right w:val="none" w:sz="0" w:space="0" w:color="auto"/>
      </w:divBdr>
    </w:div>
    <w:div w:id="338041130">
      <w:bodyDiv w:val="1"/>
      <w:marLeft w:val="0"/>
      <w:marRight w:val="0"/>
      <w:marTop w:val="0"/>
      <w:marBottom w:val="0"/>
      <w:divBdr>
        <w:top w:val="none" w:sz="0" w:space="0" w:color="auto"/>
        <w:left w:val="none" w:sz="0" w:space="0" w:color="auto"/>
        <w:bottom w:val="none" w:sz="0" w:space="0" w:color="auto"/>
        <w:right w:val="none" w:sz="0" w:space="0" w:color="auto"/>
      </w:divBdr>
    </w:div>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431063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1377004875">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sChild>
    </w:div>
    <w:div w:id="383673735">
      <w:bodyDiv w:val="1"/>
      <w:marLeft w:val="0"/>
      <w:marRight w:val="0"/>
      <w:marTop w:val="0"/>
      <w:marBottom w:val="0"/>
      <w:divBdr>
        <w:top w:val="none" w:sz="0" w:space="0" w:color="auto"/>
        <w:left w:val="none" w:sz="0" w:space="0" w:color="auto"/>
        <w:bottom w:val="none" w:sz="0" w:space="0" w:color="auto"/>
        <w:right w:val="none" w:sz="0" w:space="0" w:color="auto"/>
      </w:divBdr>
    </w:div>
    <w:div w:id="429744641">
      <w:bodyDiv w:val="1"/>
      <w:marLeft w:val="0"/>
      <w:marRight w:val="0"/>
      <w:marTop w:val="0"/>
      <w:marBottom w:val="0"/>
      <w:divBdr>
        <w:top w:val="none" w:sz="0" w:space="0" w:color="auto"/>
        <w:left w:val="none" w:sz="0" w:space="0" w:color="auto"/>
        <w:bottom w:val="none" w:sz="0" w:space="0" w:color="auto"/>
        <w:right w:val="none" w:sz="0" w:space="0" w:color="auto"/>
      </w:divBdr>
    </w:div>
    <w:div w:id="485392347">
      <w:bodyDiv w:val="1"/>
      <w:marLeft w:val="0"/>
      <w:marRight w:val="0"/>
      <w:marTop w:val="0"/>
      <w:marBottom w:val="0"/>
      <w:divBdr>
        <w:top w:val="none" w:sz="0" w:space="0" w:color="auto"/>
        <w:left w:val="none" w:sz="0" w:space="0" w:color="auto"/>
        <w:bottom w:val="none" w:sz="0" w:space="0" w:color="auto"/>
        <w:right w:val="none" w:sz="0" w:space="0" w:color="auto"/>
      </w:divBdr>
    </w:div>
    <w:div w:id="502429024">
      <w:bodyDiv w:val="1"/>
      <w:marLeft w:val="0"/>
      <w:marRight w:val="0"/>
      <w:marTop w:val="0"/>
      <w:marBottom w:val="0"/>
      <w:divBdr>
        <w:top w:val="none" w:sz="0" w:space="0" w:color="auto"/>
        <w:left w:val="none" w:sz="0" w:space="0" w:color="auto"/>
        <w:bottom w:val="none" w:sz="0" w:space="0" w:color="auto"/>
        <w:right w:val="none" w:sz="0" w:space="0" w:color="auto"/>
      </w:divBdr>
    </w:div>
    <w:div w:id="515193961">
      <w:bodyDiv w:val="1"/>
      <w:marLeft w:val="0"/>
      <w:marRight w:val="0"/>
      <w:marTop w:val="0"/>
      <w:marBottom w:val="0"/>
      <w:divBdr>
        <w:top w:val="none" w:sz="0" w:space="0" w:color="auto"/>
        <w:left w:val="none" w:sz="0" w:space="0" w:color="auto"/>
        <w:bottom w:val="none" w:sz="0" w:space="0" w:color="auto"/>
        <w:right w:val="none" w:sz="0" w:space="0" w:color="auto"/>
      </w:divBdr>
    </w:div>
    <w:div w:id="530454909">
      <w:bodyDiv w:val="1"/>
      <w:marLeft w:val="0"/>
      <w:marRight w:val="0"/>
      <w:marTop w:val="0"/>
      <w:marBottom w:val="0"/>
      <w:divBdr>
        <w:top w:val="none" w:sz="0" w:space="0" w:color="auto"/>
        <w:left w:val="none" w:sz="0" w:space="0" w:color="auto"/>
        <w:bottom w:val="none" w:sz="0" w:space="0" w:color="auto"/>
        <w:right w:val="none" w:sz="0" w:space="0" w:color="auto"/>
      </w:divBdr>
    </w:div>
    <w:div w:id="536549862">
      <w:bodyDiv w:val="1"/>
      <w:marLeft w:val="0"/>
      <w:marRight w:val="0"/>
      <w:marTop w:val="0"/>
      <w:marBottom w:val="0"/>
      <w:divBdr>
        <w:top w:val="none" w:sz="0" w:space="0" w:color="auto"/>
        <w:left w:val="none" w:sz="0" w:space="0" w:color="auto"/>
        <w:bottom w:val="none" w:sz="0" w:space="0" w:color="auto"/>
        <w:right w:val="none" w:sz="0" w:space="0" w:color="auto"/>
      </w:divBdr>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692611407">
      <w:bodyDiv w:val="1"/>
      <w:marLeft w:val="0"/>
      <w:marRight w:val="0"/>
      <w:marTop w:val="0"/>
      <w:marBottom w:val="0"/>
      <w:divBdr>
        <w:top w:val="none" w:sz="0" w:space="0" w:color="auto"/>
        <w:left w:val="none" w:sz="0" w:space="0" w:color="auto"/>
        <w:bottom w:val="none" w:sz="0" w:space="0" w:color="auto"/>
        <w:right w:val="none" w:sz="0" w:space="0" w:color="auto"/>
      </w:divBdr>
    </w:div>
    <w:div w:id="695930926">
      <w:bodyDiv w:val="1"/>
      <w:marLeft w:val="0"/>
      <w:marRight w:val="0"/>
      <w:marTop w:val="0"/>
      <w:marBottom w:val="0"/>
      <w:divBdr>
        <w:top w:val="none" w:sz="0" w:space="0" w:color="auto"/>
        <w:left w:val="none" w:sz="0" w:space="0" w:color="auto"/>
        <w:bottom w:val="none" w:sz="0" w:space="0" w:color="auto"/>
        <w:right w:val="none" w:sz="0" w:space="0" w:color="auto"/>
      </w:divBdr>
    </w:div>
    <w:div w:id="701250472">
      <w:bodyDiv w:val="1"/>
      <w:marLeft w:val="0"/>
      <w:marRight w:val="0"/>
      <w:marTop w:val="0"/>
      <w:marBottom w:val="0"/>
      <w:divBdr>
        <w:top w:val="none" w:sz="0" w:space="0" w:color="auto"/>
        <w:left w:val="none" w:sz="0" w:space="0" w:color="auto"/>
        <w:bottom w:val="none" w:sz="0" w:space="0" w:color="auto"/>
        <w:right w:val="none" w:sz="0" w:space="0" w:color="auto"/>
      </w:divBdr>
    </w:div>
    <w:div w:id="714041036">
      <w:bodyDiv w:val="1"/>
      <w:marLeft w:val="0"/>
      <w:marRight w:val="0"/>
      <w:marTop w:val="0"/>
      <w:marBottom w:val="0"/>
      <w:divBdr>
        <w:top w:val="none" w:sz="0" w:space="0" w:color="auto"/>
        <w:left w:val="none" w:sz="0" w:space="0" w:color="auto"/>
        <w:bottom w:val="none" w:sz="0" w:space="0" w:color="auto"/>
        <w:right w:val="none" w:sz="0" w:space="0" w:color="auto"/>
      </w:divBdr>
    </w:div>
    <w:div w:id="769737708">
      <w:bodyDiv w:val="1"/>
      <w:marLeft w:val="0"/>
      <w:marRight w:val="0"/>
      <w:marTop w:val="0"/>
      <w:marBottom w:val="0"/>
      <w:divBdr>
        <w:top w:val="none" w:sz="0" w:space="0" w:color="auto"/>
        <w:left w:val="none" w:sz="0" w:space="0" w:color="auto"/>
        <w:bottom w:val="none" w:sz="0" w:space="0" w:color="auto"/>
        <w:right w:val="none" w:sz="0" w:space="0" w:color="auto"/>
      </w:divBdr>
    </w:div>
    <w:div w:id="799543035">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914511702">
      <w:bodyDiv w:val="1"/>
      <w:marLeft w:val="0"/>
      <w:marRight w:val="0"/>
      <w:marTop w:val="0"/>
      <w:marBottom w:val="0"/>
      <w:divBdr>
        <w:top w:val="none" w:sz="0" w:space="0" w:color="auto"/>
        <w:left w:val="none" w:sz="0" w:space="0" w:color="auto"/>
        <w:bottom w:val="none" w:sz="0" w:space="0" w:color="auto"/>
        <w:right w:val="none" w:sz="0" w:space="0" w:color="auto"/>
      </w:divBdr>
    </w:div>
    <w:div w:id="942684556">
      <w:bodyDiv w:val="1"/>
      <w:marLeft w:val="0"/>
      <w:marRight w:val="0"/>
      <w:marTop w:val="0"/>
      <w:marBottom w:val="0"/>
      <w:divBdr>
        <w:top w:val="none" w:sz="0" w:space="0" w:color="auto"/>
        <w:left w:val="none" w:sz="0" w:space="0" w:color="auto"/>
        <w:bottom w:val="none" w:sz="0" w:space="0" w:color="auto"/>
        <w:right w:val="none" w:sz="0" w:space="0" w:color="auto"/>
      </w:divBdr>
    </w:div>
    <w:div w:id="998188043">
      <w:bodyDiv w:val="1"/>
      <w:marLeft w:val="0"/>
      <w:marRight w:val="0"/>
      <w:marTop w:val="0"/>
      <w:marBottom w:val="0"/>
      <w:divBdr>
        <w:top w:val="none" w:sz="0" w:space="0" w:color="auto"/>
        <w:left w:val="none" w:sz="0" w:space="0" w:color="auto"/>
        <w:bottom w:val="none" w:sz="0" w:space="0" w:color="auto"/>
        <w:right w:val="none" w:sz="0" w:space="0" w:color="auto"/>
      </w:divBdr>
    </w:div>
    <w:div w:id="1009715304">
      <w:bodyDiv w:val="1"/>
      <w:marLeft w:val="0"/>
      <w:marRight w:val="0"/>
      <w:marTop w:val="0"/>
      <w:marBottom w:val="0"/>
      <w:divBdr>
        <w:top w:val="none" w:sz="0" w:space="0" w:color="auto"/>
        <w:left w:val="none" w:sz="0" w:space="0" w:color="auto"/>
        <w:bottom w:val="none" w:sz="0" w:space="0" w:color="auto"/>
        <w:right w:val="none" w:sz="0" w:space="0" w:color="auto"/>
      </w:divBdr>
      <w:divsChild>
        <w:div w:id="956981720">
          <w:marLeft w:val="0"/>
          <w:marRight w:val="0"/>
          <w:marTop w:val="0"/>
          <w:marBottom w:val="0"/>
          <w:divBdr>
            <w:top w:val="none" w:sz="0" w:space="0" w:color="auto"/>
            <w:left w:val="none" w:sz="0" w:space="0" w:color="auto"/>
            <w:bottom w:val="none" w:sz="0" w:space="0" w:color="auto"/>
            <w:right w:val="none" w:sz="0" w:space="0" w:color="auto"/>
          </w:divBdr>
        </w:div>
      </w:divsChild>
    </w:div>
    <w:div w:id="1024599786">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027802295">
      <w:bodyDiv w:val="1"/>
      <w:marLeft w:val="0"/>
      <w:marRight w:val="0"/>
      <w:marTop w:val="0"/>
      <w:marBottom w:val="0"/>
      <w:divBdr>
        <w:top w:val="none" w:sz="0" w:space="0" w:color="auto"/>
        <w:left w:val="none" w:sz="0" w:space="0" w:color="auto"/>
        <w:bottom w:val="none" w:sz="0" w:space="0" w:color="auto"/>
        <w:right w:val="none" w:sz="0" w:space="0" w:color="auto"/>
      </w:divBdr>
    </w:div>
    <w:div w:id="1064336561">
      <w:bodyDiv w:val="1"/>
      <w:marLeft w:val="0"/>
      <w:marRight w:val="0"/>
      <w:marTop w:val="0"/>
      <w:marBottom w:val="0"/>
      <w:divBdr>
        <w:top w:val="none" w:sz="0" w:space="0" w:color="auto"/>
        <w:left w:val="none" w:sz="0" w:space="0" w:color="auto"/>
        <w:bottom w:val="none" w:sz="0" w:space="0" w:color="auto"/>
        <w:right w:val="none" w:sz="0" w:space="0" w:color="auto"/>
      </w:divBdr>
    </w:div>
    <w:div w:id="1077360949">
      <w:bodyDiv w:val="1"/>
      <w:marLeft w:val="0"/>
      <w:marRight w:val="0"/>
      <w:marTop w:val="0"/>
      <w:marBottom w:val="0"/>
      <w:divBdr>
        <w:top w:val="none" w:sz="0" w:space="0" w:color="auto"/>
        <w:left w:val="none" w:sz="0" w:space="0" w:color="auto"/>
        <w:bottom w:val="none" w:sz="0" w:space="0" w:color="auto"/>
        <w:right w:val="none" w:sz="0" w:space="0" w:color="auto"/>
      </w:divBdr>
    </w:div>
    <w:div w:id="1088959757">
      <w:bodyDiv w:val="1"/>
      <w:marLeft w:val="0"/>
      <w:marRight w:val="0"/>
      <w:marTop w:val="0"/>
      <w:marBottom w:val="0"/>
      <w:divBdr>
        <w:top w:val="none" w:sz="0" w:space="0" w:color="auto"/>
        <w:left w:val="none" w:sz="0" w:space="0" w:color="auto"/>
        <w:bottom w:val="none" w:sz="0" w:space="0" w:color="auto"/>
        <w:right w:val="none" w:sz="0" w:space="0" w:color="auto"/>
      </w:divBdr>
      <w:divsChild>
        <w:div w:id="1647471551">
          <w:marLeft w:val="0"/>
          <w:marRight w:val="0"/>
          <w:marTop w:val="0"/>
          <w:marBottom w:val="0"/>
          <w:divBdr>
            <w:top w:val="none" w:sz="0" w:space="0" w:color="auto"/>
            <w:left w:val="none" w:sz="0" w:space="0" w:color="auto"/>
            <w:bottom w:val="none" w:sz="0" w:space="0" w:color="auto"/>
            <w:right w:val="none" w:sz="0" w:space="0" w:color="auto"/>
          </w:divBdr>
          <w:divsChild>
            <w:div w:id="1743061241">
              <w:marLeft w:val="0"/>
              <w:marRight w:val="0"/>
              <w:marTop w:val="0"/>
              <w:marBottom w:val="0"/>
              <w:divBdr>
                <w:top w:val="none" w:sz="0" w:space="0" w:color="auto"/>
                <w:left w:val="none" w:sz="0" w:space="0" w:color="auto"/>
                <w:bottom w:val="none" w:sz="0" w:space="0" w:color="auto"/>
                <w:right w:val="none" w:sz="0" w:space="0" w:color="auto"/>
              </w:divBdr>
            </w:div>
          </w:divsChild>
        </w:div>
        <w:div w:id="504177280">
          <w:marLeft w:val="0"/>
          <w:marRight w:val="0"/>
          <w:marTop w:val="120"/>
          <w:marBottom w:val="0"/>
          <w:divBdr>
            <w:top w:val="none" w:sz="0" w:space="0" w:color="auto"/>
            <w:left w:val="none" w:sz="0" w:space="0" w:color="auto"/>
            <w:bottom w:val="none" w:sz="0" w:space="0" w:color="auto"/>
            <w:right w:val="none" w:sz="0" w:space="0" w:color="auto"/>
          </w:divBdr>
          <w:divsChild>
            <w:div w:id="888342686">
              <w:marLeft w:val="0"/>
              <w:marRight w:val="0"/>
              <w:marTop w:val="0"/>
              <w:marBottom w:val="0"/>
              <w:divBdr>
                <w:top w:val="none" w:sz="0" w:space="0" w:color="auto"/>
                <w:left w:val="none" w:sz="0" w:space="0" w:color="auto"/>
                <w:bottom w:val="none" w:sz="0" w:space="0" w:color="auto"/>
                <w:right w:val="none" w:sz="0" w:space="0" w:color="auto"/>
              </w:divBdr>
            </w:div>
          </w:divsChild>
        </w:div>
        <w:div w:id="1443911888">
          <w:marLeft w:val="0"/>
          <w:marRight w:val="0"/>
          <w:marTop w:val="120"/>
          <w:marBottom w:val="0"/>
          <w:divBdr>
            <w:top w:val="none" w:sz="0" w:space="0" w:color="auto"/>
            <w:left w:val="none" w:sz="0" w:space="0" w:color="auto"/>
            <w:bottom w:val="none" w:sz="0" w:space="0" w:color="auto"/>
            <w:right w:val="none" w:sz="0" w:space="0" w:color="auto"/>
          </w:divBdr>
          <w:divsChild>
            <w:div w:id="322008665">
              <w:marLeft w:val="0"/>
              <w:marRight w:val="0"/>
              <w:marTop w:val="0"/>
              <w:marBottom w:val="0"/>
              <w:divBdr>
                <w:top w:val="none" w:sz="0" w:space="0" w:color="auto"/>
                <w:left w:val="none" w:sz="0" w:space="0" w:color="auto"/>
                <w:bottom w:val="none" w:sz="0" w:space="0" w:color="auto"/>
                <w:right w:val="none" w:sz="0" w:space="0" w:color="auto"/>
              </w:divBdr>
            </w:div>
          </w:divsChild>
        </w:div>
        <w:div w:id="474487971">
          <w:marLeft w:val="0"/>
          <w:marRight w:val="0"/>
          <w:marTop w:val="120"/>
          <w:marBottom w:val="0"/>
          <w:divBdr>
            <w:top w:val="none" w:sz="0" w:space="0" w:color="auto"/>
            <w:left w:val="none" w:sz="0" w:space="0" w:color="auto"/>
            <w:bottom w:val="none" w:sz="0" w:space="0" w:color="auto"/>
            <w:right w:val="none" w:sz="0" w:space="0" w:color="auto"/>
          </w:divBdr>
          <w:divsChild>
            <w:div w:id="1127041077">
              <w:marLeft w:val="0"/>
              <w:marRight w:val="0"/>
              <w:marTop w:val="0"/>
              <w:marBottom w:val="0"/>
              <w:divBdr>
                <w:top w:val="none" w:sz="0" w:space="0" w:color="auto"/>
                <w:left w:val="none" w:sz="0" w:space="0" w:color="auto"/>
                <w:bottom w:val="none" w:sz="0" w:space="0" w:color="auto"/>
                <w:right w:val="none" w:sz="0" w:space="0" w:color="auto"/>
              </w:divBdr>
            </w:div>
            <w:div w:id="1008871530">
              <w:marLeft w:val="0"/>
              <w:marRight w:val="0"/>
              <w:marTop w:val="0"/>
              <w:marBottom w:val="0"/>
              <w:divBdr>
                <w:top w:val="none" w:sz="0" w:space="0" w:color="auto"/>
                <w:left w:val="none" w:sz="0" w:space="0" w:color="auto"/>
                <w:bottom w:val="none" w:sz="0" w:space="0" w:color="auto"/>
                <w:right w:val="none" w:sz="0" w:space="0" w:color="auto"/>
              </w:divBdr>
            </w:div>
            <w:div w:id="252934296">
              <w:marLeft w:val="0"/>
              <w:marRight w:val="0"/>
              <w:marTop w:val="0"/>
              <w:marBottom w:val="0"/>
              <w:divBdr>
                <w:top w:val="none" w:sz="0" w:space="0" w:color="auto"/>
                <w:left w:val="none" w:sz="0" w:space="0" w:color="auto"/>
                <w:bottom w:val="none" w:sz="0" w:space="0" w:color="auto"/>
                <w:right w:val="none" w:sz="0" w:space="0" w:color="auto"/>
              </w:divBdr>
            </w:div>
            <w:div w:id="173883827">
              <w:marLeft w:val="0"/>
              <w:marRight w:val="0"/>
              <w:marTop w:val="0"/>
              <w:marBottom w:val="0"/>
              <w:divBdr>
                <w:top w:val="none" w:sz="0" w:space="0" w:color="auto"/>
                <w:left w:val="none" w:sz="0" w:space="0" w:color="auto"/>
                <w:bottom w:val="none" w:sz="0" w:space="0" w:color="auto"/>
                <w:right w:val="none" w:sz="0" w:space="0" w:color="auto"/>
              </w:divBdr>
            </w:div>
          </w:divsChild>
        </w:div>
        <w:div w:id="2147383780">
          <w:marLeft w:val="0"/>
          <w:marRight w:val="0"/>
          <w:marTop w:val="120"/>
          <w:marBottom w:val="0"/>
          <w:divBdr>
            <w:top w:val="none" w:sz="0" w:space="0" w:color="auto"/>
            <w:left w:val="none" w:sz="0" w:space="0" w:color="auto"/>
            <w:bottom w:val="none" w:sz="0" w:space="0" w:color="auto"/>
            <w:right w:val="none" w:sz="0" w:space="0" w:color="auto"/>
          </w:divBdr>
          <w:divsChild>
            <w:div w:id="5166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528">
      <w:bodyDiv w:val="1"/>
      <w:marLeft w:val="0"/>
      <w:marRight w:val="0"/>
      <w:marTop w:val="0"/>
      <w:marBottom w:val="0"/>
      <w:divBdr>
        <w:top w:val="none" w:sz="0" w:space="0" w:color="auto"/>
        <w:left w:val="none" w:sz="0" w:space="0" w:color="auto"/>
        <w:bottom w:val="none" w:sz="0" w:space="0" w:color="auto"/>
        <w:right w:val="none" w:sz="0" w:space="0" w:color="auto"/>
      </w:divBdr>
    </w:div>
    <w:div w:id="1123306745">
      <w:bodyDiv w:val="1"/>
      <w:marLeft w:val="0"/>
      <w:marRight w:val="0"/>
      <w:marTop w:val="0"/>
      <w:marBottom w:val="0"/>
      <w:divBdr>
        <w:top w:val="none" w:sz="0" w:space="0" w:color="auto"/>
        <w:left w:val="none" w:sz="0" w:space="0" w:color="auto"/>
        <w:bottom w:val="none" w:sz="0" w:space="0" w:color="auto"/>
        <w:right w:val="none" w:sz="0" w:space="0" w:color="auto"/>
      </w:divBdr>
    </w:div>
    <w:div w:id="1191182718">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429">
      <w:bodyDiv w:val="1"/>
      <w:marLeft w:val="0"/>
      <w:marRight w:val="0"/>
      <w:marTop w:val="0"/>
      <w:marBottom w:val="0"/>
      <w:divBdr>
        <w:top w:val="none" w:sz="0" w:space="0" w:color="auto"/>
        <w:left w:val="none" w:sz="0" w:space="0" w:color="auto"/>
        <w:bottom w:val="none" w:sz="0" w:space="0" w:color="auto"/>
        <w:right w:val="none" w:sz="0" w:space="0" w:color="auto"/>
      </w:divBdr>
    </w:div>
    <w:div w:id="1279800572">
      <w:bodyDiv w:val="1"/>
      <w:marLeft w:val="0"/>
      <w:marRight w:val="0"/>
      <w:marTop w:val="0"/>
      <w:marBottom w:val="0"/>
      <w:divBdr>
        <w:top w:val="none" w:sz="0" w:space="0" w:color="auto"/>
        <w:left w:val="none" w:sz="0" w:space="0" w:color="auto"/>
        <w:bottom w:val="none" w:sz="0" w:space="0" w:color="auto"/>
        <w:right w:val="none" w:sz="0" w:space="0" w:color="auto"/>
      </w:divBdr>
    </w:div>
    <w:div w:id="1301768794">
      <w:bodyDiv w:val="1"/>
      <w:marLeft w:val="0"/>
      <w:marRight w:val="0"/>
      <w:marTop w:val="0"/>
      <w:marBottom w:val="0"/>
      <w:divBdr>
        <w:top w:val="none" w:sz="0" w:space="0" w:color="auto"/>
        <w:left w:val="none" w:sz="0" w:space="0" w:color="auto"/>
        <w:bottom w:val="none" w:sz="0" w:space="0" w:color="auto"/>
        <w:right w:val="none" w:sz="0" w:space="0" w:color="auto"/>
      </w:divBdr>
    </w:div>
    <w:div w:id="1378043246">
      <w:bodyDiv w:val="1"/>
      <w:marLeft w:val="0"/>
      <w:marRight w:val="0"/>
      <w:marTop w:val="0"/>
      <w:marBottom w:val="0"/>
      <w:divBdr>
        <w:top w:val="none" w:sz="0" w:space="0" w:color="auto"/>
        <w:left w:val="none" w:sz="0" w:space="0" w:color="auto"/>
        <w:bottom w:val="none" w:sz="0" w:space="0" w:color="auto"/>
        <w:right w:val="none" w:sz="0" w:space="0" w:color="auto"/>
      </w:divBdr>
    </w:div>
    <w:div w:id="1414856742">
      <w:bodyDiv w:val="1"/>
      <w:marLeft w:val="0"/>
      <w:marRight w:val="0"/>
      <w:marTop w:val="0"/>
      <w:marBottom w:val="0"/>
      <w:divBdr>
        <w:top w:val="none" w:sz="0" w:space="0" w:color="auto"/>
        <w:left w:val="none" w:sz="0" w:space="0" w:color="auto"/>
        <w:bottom w:val="none" w:sz="0" w:space="0" w:color="auto"/>
        <w:right w:val="none" w:sz="0" w:space="0" w:color="auto"/>
      </w:divBdr>
    </w:div>
    <w:div w:id="1427846095">
      <w:bodyDiv w:val="1"/>
      <w:marLeft w:val="0"/>
      <w:marRight w:val="0"/>
      <w:marTop w:val="0"/>
      <w:marBottom w:val="0"/>
      <w:divBdr>
        <w:top w:val="none" w:sz="0" w:space="0" w:color="auto"/>
        <w:left w:val="none" w:sz="0" w:space="0" w:color="auto"/>
        <w:bottom w:val="none" w:sz="0" w:space="0" w:color="auto"/>
        <w:right w:val="none" w:sz="0" w:space="0" w:color="auto"/>
      </w:divBdr>
    </w:div>
    <w:div w:id="1434670334">
      <w:bodyDiv w:val="1"/>
      <w:marLeft w:val="0"/>
      <w:marRight w:val="0"/>
      <w:marTop w:val="0"/>
      <w:marBottom w:val="0"/>
      <w:divBdr>
        <w:top w:val="none" w:sz="0" w:space="0" w:color="auto"/>
        <w:left w:val="none" w:sz="0" w:space="0" w:color="auto"/>
        <w:bottom w:val="none" w:sz="0" w:space="0" w:color="auto"/>
        <w:right w:val="none" w:sz="0" w:space="0" w:color="auto"/>
      </w:divBdr>
      <w:divsChild>
        <w:div w:id="1270091188">
          <w:marLeft w:val="0"/>
          <w:marRight w:val="0"/>
          <w:marTop w:val="120"/>
          <w:marBottom w:val="0"/>
          <w:divBdr>
            <w:top w:val="none" w:sz="0" w:space="0" w:color="auto"/>
            <w:left w:val="none" w:sz="0" w:space="0" w:color="auto"/>
            <w:bottom w:val="none" w:sz="0" w:space="0" w:color="auto"/>
            <w:right w:val="none" w:sz="0" w:space="0" w:color="auto"/>
          </w:divBdr>
          <w:divsChild>
            <w:div w:id="1246299592">
              <w:marLeft w:val="0"/>
              <w:marRight w:val="0"/>
              <w:marTop w:val="0"/>
              <w:marBottom w:val="0"/>
              <w:divBdr>
                <w:top w:val="none" w:sz="0" w:space="0" w:color="auto"/>
                <w:left w:val="none" w:sz="0" w:space="0" w:color="auto"/>
                <w:bottom w:val="none" w:sz="0" w:space="0" w:color="auto"/>
                <w:right w:val="none" w:sz="0" w:space="0" w:color="auto"/>
              </w:divBdr>
            </w:div>
          </w:divsChild>
        </w:div>
        <w:div w:id="1501386949">
          <w:marLeft w:val="0"/>
          <w:marRight w:val="0"/>
          <w:marTop w:val="120"/>
          <w:marBottom w:val="0"/>
          <w:divBdr>
            <w:top w:val="none" w:sz="0" w:space="0" w:color="auto"/>
            <w:left w:val="none" w:sz="0" w:space="0" w:color="auto"/>
            <w:bottom w:val="none" w:sz="0" w:space="0" w:color="auto"/>
            <w:right w:val="none" w:sz="0" w:space="0" w:color="auto"/>
          </w:divBdr>
          <w:divsChild>
            <w:div w:id="792557729">
              <w:marLeft w:val="0"/>
              <w:marRight w:val="0"/>
              <w:marTop w:val="0"/>
              <w:marBottom w:val="0"/>
              <w:divBdr>
                <w:top w:val="none" w:sz="0" w:space="0" w:color="auto"/>
                <w:left w:val="none" w:sz="0" w:space="0" w:color="auto"/>
                <w:bottom w:val="none" w:sz="0" w:space="0" w:color="auto"/>
                <w:right w:val="none" w:sz="0" w:space="0" w:color="auto"/>
              </w:divBdr>
            </w:div>
          </w:divsChild>
        </w:div>
        <w:div w:id="588082137">
          <w:marLeft w:val="0"/>
          <w:marRight w:val="0"/>
          <w:marTop w:val="120"/>
          <w:marBottom w:val="0"/>
          <w:divBdr>
            <w:top w:val="none" w:sz="0" w:space="0" w:color="auto"/>
            <w:left w:val="none" w:sz="0" w:space="0" w:color="auto"/>
            <w:bottom w:val="none" w:sz="0" w:space="0" w:color="auto"/>
            <w:right w:val="none" w:sz="0" w:space="0" w:color="auto"/>
          </w:divBdr>
          <w:divsChild>
            <w:div w:id="740635238">
              <w:marLeft w:val="0"/>
              <w:marRight w:val="0"/>
              <w:marTop w:val="0"/>
              <w:marBottom w:val="0"/>
              <w:divBdr>
                <w:top w:val="none" w:sz="0" w:space="0" w:color="auto"/>
                <w:left w:val="none" w:sz="0" w:space="0" w:color="auto"/>
                <w:bottom w:val="none" w:sz="0" w:space="0" w:color="auto"/>
                <w:right w:val="none" w:sz="0" w:space="0" w:color="auto"/>
              </w:divBdr>
            </w:div>
            <w:div w:id="89670281">
              <w:marLeft w:val="0"/>
              <w:marRight w:val="0"/>
              <w:marTop w:val="0"/>
              <w:marBottom w:val="0"/>
              <w:divBdr>
                <w:top w:val="none" w:sz="0" w:space="0" w:color="auto"/>
                <w:left w:val="none" w:sz="0" w:space="0" w:color="auto"/>
                <w:bottom w:val="none" w:sz="0" w:space="0" w:color="auto"/>
                <w:right w:val="none" w:sz="0" w:space="0" w:color="auto"/>
              </w:divBdr>
            </w:div>
          </w:divsChild>
        </w:div>
        <w:div w:id="689793026">
          <w:marLeft w:val="0"/>
          <w:marRight w:val="0"/>
          <w:marTop w:val="120"/>
          <w:marBottom w:val="0"/>
          <w:divBdr>
            <w:top w:val="none" w:sz="0" w:space="0" w:color="auto"/>
            <w:left w:val="none" w:sz="0" w:space="0" w:color="auto"/>
            <w:bottom w:val="none" w:sz="0" w:space="0" w:color="auto"/>
            <w:right w:val="none" w:sz="0" w:space="0" w:color="auto"/>
          </w:divBdr>
          <w:divsChild>
            <w:div w:id="314184096">
              <w:marLeft w:val="0"/>
              <w:marRight w:val="0"/>
              <w:marTop w:val="0"/>
              <w:marBottom w:val="0"/>
              <w:divBdr>
                <w:top w:val="none" w:sz="0" w:space="0" w:color="auto"/>
                <w:left w:val="none" w:sz="0" w:space="0" w:color="auto"/>
                <w:bottom w:val="none" w:sz="0" w:space="0" w:color="auto"/>
                <w:right w:val="none" w:sz="0" w:space="0" w:color="auto"/>
              </w:divBdr>
            </w:div>
          </w:divsChild>
        </w:div>
        <w:div w:id="1015108886">
          <w:marLeft w:val="0"/>
          <w:marRight w:val="0"/>
          <w:marTop w:val="120"/>
          <w:marBottom w:val="0"/>
          <w:divBdr>
            <w:top w:val="none" w:sz="0" w:space="0" w:color="auto"/>
            <w:left w:val="none" w:sz="0" w:space="0" w:color="auto"/>
            <w:bottom w:val="none" w:sz="0" w:space="0" w:color="auto"/>
            <w:right w:val="none" w:sz="0" w:space="0" w:color="auto"/>
          </w:divBdr>
          <w:divsChild>
            <w:div w:id="8208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330">
      <w:bodyDiv w:val="1"/>
      <w:marLeft w:val="0"/>
      <w:marRight w:val="0"/>
      <w:marTop w:val="0"/>
      <w:marBottom w:val="0"/>
      <w:divBdr>
        <w:top w:val="none" w:sz="0" w:space="0" w:color="auto"/>
        <w:left w:val="none" w:sz="0" w:space="0" w:color="auto"/>
        <w:bottom w:val="none" w:sz="0" w:space="0" w:color="auto"/>
        <w:right w:val="none" w:sz="0" w:space="0" w:color="auto"/>
      </w:divBdr>
    </w:div>
    <w:div w:id="1464228343">
      <w:bodyDiv w:val="1"/>
      <w:marLeft w:val="0"/>
      <w:marRight w:val="0"/>
      <w:marTop w:val="0"/>
      <w:marBottom w:val="0"/>
      <w:divBdr>
        <w:top w:val="none" w:sz="0" w:space="0" w:color="auto"/>
        <w:left w:val="none" w:sz="0" w:space="0" w:color="auto"/>
        <w:bottom w:val="none" w:sz="0" w:space="0" w:color="auto"/>
        <w:right w:val="none" w:sz="0" w:space="0" w:color="auto"/>
      </w:divBdr>
      <w:divsChild>
        <w:div w:id="1709648682">
          <w:marLeft w:val="0"/>
          <w:marRight w:val="0"/>
          <w:marTop w:val="120"/>
          <w:marBottom w:val="0"/>
          <w:divBdr>
            <w:top w:val="none" w:sz="0" w:space="0" w:color="auto"/>
            <w:left w:val="none" w:sz="0" w:space="0" w:color="auto"/>
            <w:bottom w:val="none" w:sz="0" w:space="0" w:color="auto"/>
            <w:right w:val="none" w:sz="0" w:space="0" w:color="auto"/>
          </w:divBdr>
          <w:divsChild>
            <w:div w:id="416485830">
              <w:marLeft w:val="0"/>
              <w:marRight w:val="0"/>
              <w:marTop w:val="0"/>
              <w:marBottom w:val="0"/>
              <w:divBdr>
                <w:top w:val="none" w:sz="0" w:space="0" w:color="auto"/>
                <w:left w:val="none" w:sz="0" w:space="0" w:color="auto"/>
                <w:bottom w:val="none" w:sz="0" w:space="0" w:color="auto"/>
                <w:right w:val="none" w:sz="0" w:space="0" w:color="auto"/>
              </w:divBdr>
            </w:div>
          </w:divsChild>
        </w:div>
        <w:div w:id="1990592588">
          <w:marLeft w:val="0"/>
          <w:marRight w:val="0"/>
          <w:marTop w:val="120"/>
          <w:marBottom w:val="0"/>
          <w:divBdr>
            <w:top w:val="none" w:sz="0" w:space="0" w:color="auto"/>
            <w:left w:val="none" w:sz="0" w:space="0" w:color="auto"/>
            <w:bottom w:val="none" w:sz="0" w:space="0" w:color="auto"/>
            <w:right w:val="none" w:sz="0" w:space="0" w:color="auto"/>
          </w:divBdr>
          <w:divsChild>
            <w:div w:id="196361520">
              <w:marLeft w:val="0"/>
              <w:marRight w:val="0"/>
              <w:marTop w:val="0"/>
              <w:marBottom w:val="0"/>
              <w:divBdr>
                <w:top w:val="none" w:sz="0" w:space="0" w:color="auto"/>
                <w:left w:val="none" w:sz="0" w:space="0" w:color="auto"/>
                <w:bottom w:val="none" w:sz="0" w:space="0" w:color="auto"/>
                <w:right w:val="none" w:sz="0" w:space="0" w:color="auto"/>
              </w:divBdr>
            </w:div>
          </w:divsChild>
        </w:div>
        <w:div w:id="1596094766">
          <w:marLeft w:val="0"/>
          <w:marRight w:val="0"/>
          <w:marTop w:val="120"/>
          <w:marBottom w:val="0"/>
          <w:divBdr>
            <w:top w:val="none" w:sz="0" w:space="0" w:color="auto"/>
            <w:left w:val="none" w:sz="0" w:space="0" w:color="auto"/>
            <w:bottom w:val="none" w:sz="0" w:space="0" w:color="auto"/>
            <w:right w:val="none" w:sz="0" w:space="0" w:color="auto"/>
          </w:divBdr>
          <w:divsChild>
            <w:div w:id="1323511785">
              <w:marLeft w:val="0"/>
              <w:marRight w:val="0"/>
              <w:marTop w:val="0"/>
              <w:marBottom w:val="0"/>
              <w:divBdr>
                <w:top w:val="none" w:sz="0" w:space="0" w:color="auto"/>
                <w:left w:val="none" w:sz="0" w:space="0" w:color="auto"/>
                <w:bottom w:val="none" w:sz="0" w:space="0" w:color="auto"/>
                <w:right w:val="none" w:sz="0" w:space="0" w:color="auto"/>
              </w:divBdr>
            </w:div>
            <w:div w:id="23793547">
              <w:marLeft w:val="0"/>
              <w:marRight w:val="0"/>
              <w:marTop w:val="0"/>
              <w:marBottom w:val="0"/>
              <w:divBdr>
                <w:top w:val="none" w:sz="0" w:space="0" w:color="auto"/>
                <w:left w:val="none" w:sz="0" w:space="0" w:color="auto"/>
                <w:bottom w:val="none" w:sz="0" w:space="0" w:color="auto"/>
                <w:right w:val="none" w:sz="0" w:space="0" w:color="auto"/>
              </w:divBdr>
            </w:div>
          </w:divsChild>
        </w:div>
        <w:div w:id="1211376814">
          <w:marLeft w:val="0"/>
          <w:marRight w:val="0"/>
          <w:marTop w:val="120"/>
          <w:marBottom w:val="0"/>
          <w:divBdr>
            <w:top w:val="none" w:sz="0" w:space="0" w:color="auto"/>
            <w:left w:val="none" w:sz="0" w:space="0" w:color="auto"/>
            <w:bottom w:val="none" w:sz="0" w:space="0" w:color="auto"/>
            <w:right w:val="none" w:sz="0" w:space="0" w:color="auto"/>
          </w:divBdr>
          <w:divsChild>
            <w:div w:id="244732375">
              <w:marLeft w:val="0"/>
              <w:marRight w:val="0"/>
              <w:marTop w:val="0"/>
              <w:marBottom w:val="0"/>
              <w:divBdr>
                <w:top w:val="none" w:sz="0" w:space="0" w:color="auto"/>
                <w:left w:val="none" w:sz="0" w:space="0" w:color="auto"/>
                <w:bottom w:val="none" w:sz="0" w:space="0" w:color="auto"/>
                <w:right w:val="none" w:sz="0" w:space="0" w:color="auto"/>
              </w:divBdr>
            </w:div>
          </w:divsChild>
        </w:div>
        <w:div w:id="612369557">
          <w:marLeft w:val="0"/>
          <w:marRight w:val="0"/>
          <w:marTop w:val="120"/>
          <w:marBottom w:val="0"/>
          <w:divBdr>
            <w:top w:val="none" w:sz="0" w:space="0" w:color="auto"/>
            <w:left w:val="none" w:sz="0" w:space="0" w:color="auto"/>
            <w:bottom w:val="none" w:sz="0" w:space="0" w:color="auto"/>
            <w:right w:val="none" w:sz="0" w:space="0" w:color="auto"/>
          </w:divBdr>
          <w:divsChild>
            <w:div w:id="8957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778">
      <w:bodyDiv w:val="1"/>
      <w:marLeft w:val="0"/>
      <w:marRight w:val="0"/>
      <w:marTop w:val="0"/>
      <w:marBottom w:val="0"/>
      <w:divBdr>
        <w:top w:val="none" w:sz="0" w:space="0" w:color="auto"/>
        <w:left w:val="none" w:sz="0" w:space="0" w:color="auto"/>
        <w:bottom w:val="none" w:sz="0" w:space="0" w:color="auto"/>
        <w:right w:val="none" w:sz="0" w:space="0" w:color="auto"/>
      </w:divBdr>
    </w:div>
    <w:div w:id="1672685823">
      <w:bodyDiv w:val="1"/>
      <w:marLeft w:val="0"/>
      <w:marRight w:val="0"/>
      <w:marTop w:val="0"/>
      <w:marBottom w:val="0"/>
      <w:divBdr>
        <w:top w:val="none" w:sz="0" w:space="0" w:color="auto"/>
        <w:left w:val="none" w:sz="0" w:space="0" w:color="auto"/>
        <w:bottom w:val="none" w:sz="0" w:space="0" w:color="auto"/>
        <w:right w:val="none" w:sz="0" w:space="0" w:color="auto"/>
      </w:divBdr>
      <w:divsChild>
        <w:div w:id="1979259914">
          <w:marLeft w:val="0"/>
          <w:marRight w:val="0"/>
          <w:marTop w:val="0"/>
          <w:marBottom w:val="0"/>
          <w:divBdr>
            <w:top w:val="none" w:sz="0" w:space="0" w:color="auto"/>
            <w:left w:val="none" w:sz="0" w:space="0" w:color="auto"/>
            <w:bottom w:val="none" w:sz="0" w:space="0" w:color="auto"/>
            <w:right w:val="none" w:sz="0" w:space="0" w:color="auto"/>
          </w:divBdr>
          <w:divsChild>
            <w:div w:id="1189946270">
              <w:marLeft w:val="0"/>
              <w:marRight w:val="0"/>
              <w:marTop w:val="0"/>
              <w:marBottom w:val="0"/>
              <w:divBdr>
                <w:top w:val="none" w:sz="0" w:space="0" w:color="auto"/>
                <w:left w:val="none" w:sz="0" w:space="0" w:color="auto"/>
                <w:bottom w:val="none" w:sz="0" w:space="0" w:color="auto"/>
                <w:right w:val="none" w:sz="0" w:space="0" w:color="auto"/>
              </w:divBdr>
            </w:div>
          </w:divsChild>
        </w:div>
        <w:div w:id="1302424647">
          <w:marLeft w:val="0"/>
          <w:marRight w:val="0"/>
          <w:marTop w:val="120"/>
          <w:marBottom w:val="0"/>
          <w:divBdr>
            <w:top w:val="none" w:sz="0" w:space="0" w:color="auto"/>
            <w:left w:val="none" w:sz="0" w:space="0" w:color="auto"/>
            <w:bottom w:val="none" w:sz="0" w:space="0" w:color="auto"/>
            <w:right w:val="none" w:sz="0" w:space="0" w:color="auto"/>
          </w:divBdr>
          <w:divsChild>
            <w:div w:id="1178806847">
              <w:marLeft w:val="0"/>
              <w:marRight w:val="0"/>
              <w:marTop w:val="0"/>
              <w:marBottom w:val="0"/>
              <w:divBdr>
                <w:top w:val="none" w:sz="0" w:space="0" w:color="auto"/>
                <w:left w:val="none" w:sz="0" w:space="0" w:color="auto"/>
                <w:bottom w:val="none" w:sz="0" w:space="0" w:color="auto"/>
                <w:right w:val="none" w:sz="0" w:space="0" w:color="auto"/>
              </w:divBdr>
            </w:div>
          </w:divsChild>
        </w:div>
        <w:div w:id="1298755023">
          <w:marLeft w:val="0"/>
          <w:marRight w:val="0"/>
          <w:marTop w:val="120"/>
          <w:marBottom w:val="0"/>
          <w:divBdr>
            <w:top w:val="none" w:sz="0" w:space="0" w:color="auto"/>
            <w:left w:val="none" w:sz="0" w:space="0" w:color="auto"/>
            <w:bottom w:val="none" w:sz="0" w:space="0" w:color="auto"/>
            <w:right w:val="none" w:sz="0" w:space="0" w:color="auto"/>
          </w:divBdr>
          <w:divsChild>
            <w:div w:id="47845276">
              <w:marLeft w:val="0"/>
              <w:marRight w:val="0"/>
              <w:marTop w:val="0"/>
              <w:marBottom w:val="0"/>
              <w:divBdr>
                <w:top w:val="none" w:sz="0" w:space="0" w:color="auto"/>
                <w:left w:val="none" w:sz="0" w:space="0" w:color="auto"/>
                <w:bottom w:val="none" w:sz="0" w:space="0" w:color="auto"/>
                <w:right w:val="none" w:sz="0" w:space="0" w:color="auto"/>
              </w:divBdr>
            </w:div>
          </w:divsChild>
        </w:div>
        <w:div w:id="981273914">
          <w:marLeft w:val="0"/>
          <w:marRight w:val="0"/>
          <w:marTop w:val="120"/>
          <w:marBottom w:val="0"/>
          <w:divBdr>
            <w:top w:val="none" w:sz="0" w:space="0" w:color="auto"/>
            <w:left w:val="none" w:sz="0" w:space="0" w:color="auto"/>
            <w:bottom w:val="none" w:sz="0" w:space="0" w:color="auto"/>
            <w:right w:val="none" w:sz="0" w:space="0" w:color="auto"/>
          </w:divBdr>
          <w:divsChild>
            <w:div w:id="1142886464">
              <w:marLeft w:val="0"/>
              <w:marRight w:val="0"/>
              <w:marTop w:val="0"/>
              <w:marBottom w:val="0"/>
              <w:divBdr>
                <w:top w:val="none" w:sz="0" w:space="0" w:color="auto"/>
                <w:left w:val="none" w:sz="0" w:space="0" w:color="auto"/>
                <w:bottom w:val="none" w:sz="0" w:space="0" w:color="auto"/>
                <w:right w:val="none" w:sz="0" w:space="0" w:color="auto"/>
              </w:divBdr>
            </w:div>
            <w:div w:id="1807161549">
              <w:marLeft w:val="0"/>
              <w:marRight w:val="0"/>
              <w:marTop w:val="0"/>
              <w:marBottom w:val="0"/>
              <w:divBdr>
                <w:top w:val="none" w:sz="0" w:space="0" w:color="auto"/>
                <w:left w:val="none" w:sz="0" w:space="0" w:color="auto"/>
                <w:bottom w:val="none" w:sz="0" w:space="0" w:color="auto"/>
                <w:right w:val="none" w:sz="0" w:space="0" w:color="auto"/>
              </w:divBdr>
            </w:div>
            <w:div w:id="2135588442">
              <w:marLeft w:val="0"/>
              <w:marRight w:val="0"/>
              <w:marTop w:val="0"/>
              <w:marBottom w:val="0"/>
              <w:divBdr>
                <w:top w:val="none" w:sz="0" w:space="0" w:color="auto"/>
                <w:left w:val="none" w:sz="0" w:space="0" w:color="auto"/>
                <w:bottom w:val="none" w:sz="0" w:space="0" w:color="auto"/>
                <w:right w:val="none" w:sz="0" w:space="0" w:color="auto"/>
              </w:divBdr>
            </w:div>
            <w:div w:id="2098358881">
              <w:marLeft w:val="0"/>
              <w:marRight w:val="0"/>
              <w:marTop w:val="0"/>
              <w:marBottom w:val="0"/>
              <w:divBdr>
                <w:top w:val="none" w:sz="0" w:space="0" w:color="auto"/>
                <w:left w:val="none" w:sz="0" w:space="0" w:color="auto"/>
                <w:bottom w:val="none" w:sz="0" w:space="0" w:color="auto"/>
                <w:right w:val="none" w:sz="0" w:space="0" w:color="auto"/>
              </w:divBdr>
            </w:div>
          </w:divsChild>
        </w:div>
        <w:div w:id="90589699">
          <w:marLeft w:val="0"/>
          <w:marRight w:val="0"/>
          <w:marTop w:val="120"/>
          <w:marBottom w:val="0"/>
          <w:divBdr>
            <w:top w:val="none" w:sz="0" w:space="0" w:color="auto"/>
            <w:left w:val="none" w:sz="0" w:space="0" w:color="auto"/>
            <w:bottom w:val="none" w:sz="0" w:space="0" w:color="auto"/>
            <w:right w:val="none" w:sz="0" w:space="0" w:color="auto"/>
          </w:divBdr>
          <w:divsChild>
            <w:div w:id="2128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905">
      <w:bodyDiv w:val="1"/>
      <w:marLeft w:val="0"/>
      <w:marRight w:val="0"/>
      <w:marTop w:val="0"/>
      <w:marBottom w:val="0"/>
      <w:divBdr>
        <w:top w:val="none" w:sz="0" w:space="0" w:color="auto"/>
        <w:left w:val="none" w:sz="0" w:space="0" w:color="auto"/>
        <w:bottom w:val="none" w:sz="0" w:space="0" w:color="auto"/>
        <w:right w:val="none" w:sz="0" w:space="0" w:color="auto"/>
      </w:divBdr>
    </w:div>
    <w:div w:id="1778014597">
      <w:bodyDiv w:val="1"/>
      <w:marLeft w:val="0"/>
      <w:marRight w:val="0"/>
      <w:marTop w:val="0"/>
      <w:marBottom w:val="0"/>
      <w:divBdr>
        <w:top w:val="none" w:sz="0" w:space="0" w:color="auto"/>
        <w:left w:val="none" w:sz="0" w:space="0" w:color="auto"/>
        <w:bottom w:val="none" w:sz="0" w:space="0" w:color="auto"/>
        <w:right w:val="none" w:sz="0" w:space="0" w:color="auto"/>
      </w:divBdr>
    </w:div>
    <w:div w:id="1844782148">
      <w:bodyDiv w:val="1"/>
      <w:marLeft w:val="0"/>
      <w:marRight w:val="0"/>
      <w:marTop w:val="0"/>
      <w:marBottom w:val="0"/>
      <w:divBdr>
        <w:top w:val="none" w:sz="0" w:space="0" w:color="auto"/>
        <w:left w:val="none" w:sz="0" w:space="0" w:color="auto"/>
        <w:bottom w:val="none" w:sz="0" w:space="0" w:color="auto"/>
        <w:right w:val="none" w:sz="0" w:space="0" w:color="auto"/>
      </w:divBdr>
    </w:div>
    <w:div w:id="1847788191">
      <w:bodyDiv w:val="1"/>
      <w:marLeft w:val="0"/>
      <w:marRight w:val="0"/>
      <w:marTop w:val="0"/>
      <w:marBottom w:val="0"/>
      <w:divBdr>
        <w:top w:val="none" w:sz="0" w:space="0" w:color="auto"/>
        <w:left w:val="none" w:sz="0" w:space="0" w:color="auto"/>
        <w:bottom w:val="none" w:sz="0" w:space="0" w:color="auto"/>
        <w:right w:val="none" w:sz="0" w:space="0" w:color="auto"/>
      </w:divBdr>
    </w:div>
    <w:div w:id="1859930393">
      <w:bodyDiv w:val="1"/>
      <w:marLeft w:val="0"/>
      <w:marRight w:val="0"/>
      <w:marTop w:val="0"/>
      <w:marBottom w:val="0"/>
      <w:divBdr>
        <w:top w:val="none" w:sz="0" w:space="0" w:color="auto"/>
        <w:left w:val="none" w:sz="0" w:space="0" w:color="auto"/>
        <w:bottom w:val="none" w:sz="0" w:space="0" w:color="auto"/>
        <w:right w:val="none" w:sz="0" w:space="0" w:color="auto"/>
      </w:divBdr>
    </w:div>
    <w:div w:id="1861582218">
      <w:bodyDiv w:val="1"/>
      <w:marLeft w:val="0"/>
      <w:marRight w:val="0"/>
      <w:marTop w:val="0"/>
      <w:marBottom w:val="0"/>
      <w:divBdr>
        <w:top w:val="none" w:sz="0" w:space="0" w:color="auto"/>
        <w:left w:val="none" w:sz="0" w:space="0" w:color="auto"/>
        <w:bottom w:val="none" w:sz="0" w:space="0" w:color="auto"/>
        <w:right w:val="none" w:sz="0" w:space="0" w:color="auto"/>
      </w:divBdr>
    </w:div>
    <w:div w:id="1896770299">
      <w:bodyDiv w:val="1"/>
      <w:marLeft w:val="0"/>
      <w:marRight w:val="0"/>
      <w:marTop w:val="0"/>
      <w:marBottom w:val="0"/>
      <w:divBdr>
        <w:top w:val="none" w:sz="0" w:space="0" w:color="auto"/>
        <w:left w:val="none" w:sz="0" w:space="0" w:color="auto"/>
        <w:bottom w:val="none" w:sz="0" w:space="0" w:color="auto"/>
        <w:right w:val="none" w:sz="0" w:space="0" w:color="auto"/>
      </w:divBdr>
    </w:div>
    <w:div w:id="1912812224">
      <w:bodyDiv w:val="1"/>
      <w:marLeft w:val="0"/>
      <w:marRight w:val="0"/>
      <w:marTop w:val="0"/>
      <w:marBottom w:val="0"/>
      <w:divBdr>
        <w:top w:val="none" w:sz="0" w:space="0" w:color="auto"/>
        <w:left w:val="none" w:sz="0" w:space="0" w:color="auto"/>
        <w:bottom w:val="none" w:sz="0" w:space="0" w:color="auto"/>
        <w:right w:val="none" w:sz="0" w:space="0" w:color="auto"/>
      </w:divBdr>
    </w:div>
    <w:div w:id="1915360399">
      <w:bodyDiv w:val="1"/>
      <w:marLeft w:val="0"/>
      <w:marRight w:val="0"/>
      <w:marTop w:val="0"/>
      <w:marBottom w:val="0"/>
      <w:divBdr>
        <w:top w:val="none" w:sz="0" w:space="0" w:color="auto"/>
        <w:left w:val="none" w:sz="0" w:space="0" w:color="auto"/>
        <w:bottom w:val="none" w:sz="0" w:space="0" w:color="auto"/>
        <w:right w:val="none" w:sz="0" w:space="0" w:color="auto"/>
      </w:divBdr>
    </w:div>
    <w:div w:id="1965505223">
      <w:bodyDiv w:val="1"/>
      <w:marLeft w:val="0"/>
      <w:marRight w:val="0"/>
      <w:marTop w:val="0"/>
      <w:marBottom w:val="0"/>
      <w:divBdr>
        <w:top w:val="none" w:sz="0" w:space="0" w:color="auto"/>
        <w:left w:val="none" w:sz="0" w:space="0" w:color="auto"/>
        <w:bottom w:val="none" w:sz="0" w:space="0" w:color="auto"/>
        <w:right w:val="none" w:sz="0" w:space="0" w:color="auto"/>
      </w:divBdr>
      <w:divsChild>
        <w:div w:id="1184906253">
          <w:marLeft w:val="0"/>
          <w:marRight w:val="0"/>
          <w:marTop w:val="0"/>
          <w:marBottom w:val="0"/>
          <w:divBdr>
            <w:top w:val="none" w:sz="0" w:space="0" w:color="auto"/>
            <w:left w:val="none" w:sz="0" w:space="0" w:color="auto"/>
            <w:bottom w:val="none" w:sz="0" w:space="0" w:color="auto"/>
            <w:right w:val="none" w:sz="0" w:space="0" w:color="auto"/>
          </w:divBdr>
        </w:div>
        <w:div w:id="1302734310">
          <w:marLeft w:val="0"/>
          <w:marRight w:val="0"/>
          <w:marTop w:val="0"/>
          <w:marBottom w:val="0"/>
          <w:divBdr>
            <w:top w:val="none" w:sz="0" w:space="0" w:color="auto"/>
            <w:left w:val="none" w:sz="0" w:space="0" w:color="auto"/>
            <w:bottom w:val="none" w:sz="0" w:space="0" w:color="auto"/>
            <w:right w:val="none" w:sz="0" w:space="0" w:color="auto"/>
          </w:divBdr>
        </w:div>
      </w:divsChild>
    </w:div>
    <w:div w:id="2018459673">
      <w:bodyDiv w:val="1"/>
      <w:marLeft w:val="0"/>
      <w:marRight w:val="0"/>
      <w:marTop w:val="0"/>
      <w:marBottom w:val="0"/>
      <w:divBdr>
        <w:top w:val="none" w:sz="0" w:space="0" w:color="auto"/>
        <w:left w:val="none" w:sz="0" w:space="0" w:color="auto"/>
        <w:bottom w:val="none" w:sz="0" w:space="0" w:color="auto"/>
        <w:right w:val="none" w:sz="0" w:space="0" w:color="auto"/>
      </w:divBdr>
    </w:div>
    <w:div w:id="2038192742">
      <w:bodyDiv w:val="1"/>
      <w:marLeft w:val="0"/>
      <w:marRight w:val="0"/>
      <w:marTop w:val="0"/>
      <w:marBottom w:val="0"/>
      <w:divBdr>
        <w:top w:val="none" w:sz="0" w:space="0" w:color="auto"/>
        <w:left w:val="none" w:sz="0" w:space="0" w:color="auto"/>
        <w:bottom w:val="none" w:sz="0" w:space="0" w:color="auto"/>
        <w:right w:val="none" w:sz="0" w:space="0" w:color="auto"/>
      </w:divBdr>
    </w:div>
    <w:div w:id="2077052238">
      <w:bodyDiv w:val="1"/>
      <w:marLeft w:val="0"/>
      <w:marRight w:val="0"/>
      <w:marTop w:val="0"/>
      <w:marBottom w:val="0"/>
      <w:divBdr>
        <w:top w:val="none" w:sz="0" w:space="0" w:color="auto"/>
        <w:left w:val="none" w:sz="0" w:space="0" w:color="auto"/>
        <w:bottom w:val="none" w:sz="0" w:space="0" w:color="auto"/>
        <w:right w:val="none" w:sz="0" w:space="0" w:color="auto"/>
      </w:divBdr>
    </w:div>
    <w:div w:id="2086605698">
      <w:bodyDiv w:val="1"/>
      <w:marLeft w:val="0"/>
      <w:marRight w:val="0"/>
      <w:marTop w:val="0"/>
      <w:marBottom w:val="0"/>
      <w:divBdr>
        <w:top w:val="none" w:sz="0" w:space="0" w:color="auto"/>
        <w:left w:val="none" w:sz="0" w:space="0" w:color="auto"/>
        <w:bottom w:val="none" w:sz="0" w:space="0" w:color="auto"/>
        <w:right w:val="none" w:sz="0" w:space="0" w:color="auto"/>
      </w:divBdr>
    </w:div>
    <w:div w:id="2089037606">
      <w:bodyDiv w:val="1"/>
      <w:marLeft w:val="0"/>
      <w:marRight w:val="0"/>
      <w:marTop w:val="0"/>
      <w:marBottom w:val="0"/>
      <w:divBdr>
        <w:top w:val="none" w:sz="0" w:space="0" w:color="auto"/>
        <w:left w:val="none" w:sz="0" w:space="0" w:color="auto"/>
        <w:bottom w:val="none" w:sz="0" w:space="0" w:color="auto"/>
        <w:right w:val="none" w:sz="0" w:space="0" w:color="auto"/>
      </w:divBdr>
    </w:div>
    <w:div w:id="21351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0D5002"/>
    <w:rsid w:val="00265015"/>
    <w:rsid w:val="0029451D"/>
    <w:rsid w:val="0038126E"/>
    <w:rsid w:val="003D05D8"/>
    <w:rsid w:val="003D4FAA"/>
    <w:rsid w:val="0047451F"/>
    <w:rsid w:val="00500B39"/>
    <w:rsid w:val="005B501B"/>
    <w:rsid w:val="006A6C3A"/>
    <w:rsid w:val="007E5F57"/>
    <w:rsid w:val="00823A7D"/>
    <w:rsid w:val="0088474E"/>
    <w:rsid w:val="0092471F"/>
    <w:rsid w:val="00A14150"/>
    <w:rsid w:val="00AA4E6D"/>
    <w:rsid w:val="00AB4E14"/>
    <w:rsid w:val="00AD4ACF"/>
    <w:rsid w:val="00B84618"/>
    <w:rsid w:val="00C054F2"/>
    <w:rsid w:val="00C4646D"/>
    <w:rsid w:val="00D437CD"/>
    <w:rsid w:val="00EB38FC"/>
    <w:rsid w:val="00FE2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0A1536-75B4-43B3-AD7A-344730EC4FF3}">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82285E0DA2D46A600399A1F285C23" ma:contentTypeVersion="14" ma:contentTypeDescription="Create a new document." ma:contentTypeScope="" ma:versionID="701a66bee7c923570285bad932f32d38">
  <xsd:schema xmlns:xsd="http://www.w3.org/2001/XMLSchema" xmlns:xs="http://www.w3.org/2001/XMLSchema" xmlns:p="http://schemas.microsoft.com/office/2006/metadata/properties" xmlns:ns1="http://schemas.microsoft.com/sharepoint/v3" xmlns:ns2="c44079d0-8f68-4105-8d53-e90d6dc48a51" targetNamespace="http://schemas.microsoft.com/office/2006/metadata/properties" ma:root="true" ma:fieldsID="202bcf27a4a1e8fe408ad925a59b3388" ns1:_="" ns2:_="">
    <xsd:import namespace="http://schemas.microsoft.com/sharepoint/v3"/>
    <xsd:import namespace="c44079d0-8f68-4105-8d53-e90d6dc48a5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079d0-8f68-4105-8d53-e90d6dc48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44079d0-8f68-4105-8d53-e90d6dc48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4E60A-DF31-4F80-AC43-DCF05A9FD3DC}">
  <ds:schemaRefs>
    <ds:schemaRef ds:uri="http://schemas.microsoft.com/sharepoint/v3/contenttype/forms"/>
  </ds:schemaRefs>
</ds:datastoreItem>
</file>

<file path=customXml/itemProps2.xml><?xml version="1.0" encoding="utf-8"?>
<ds:datastoreItem xmlns:ds="http://schemas.openxmlformats.org/officeDocument/2006/customXml" ds:itemID="{0739F40C-BE4B-4014-9FA9-13943294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079d0-8f68-4105-8d53-e90d6dc4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780D6-11EE-419A-BAD4-FF8872FF4598}">
  <ds:schemaRefs>
    <ds:schemaRef ds:uri="http://schemas.microsoft.com/office/2006/metadata/properties"/>
    <ds:schemaRef ds:uri="http://schemas.microsoft.com/office/infopath/2007/PartnerControls"/>
    <ds:schemaRef ds:uri="http://schemas.microsoft.com/sharepoint/v3"/>
    <ds:schemaRef ds:uri="c44079d0-8f68-4105-8d53-e90d6dc48a51"/>
  </ds:schemaRefs>
</ds:datastoreItem>
</file>

<file path=customXml/itemProps4.xml><?xml version="1.0" encoding="utf-8"?>
<ds:datastoreItem xmlns:ds="http://schemas.openxmlformats.org/officeDocument/2006/customXml" ds:itemID="{D9FFF624-71AC-4D07-AA8B-ACE62A8173F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Meeting agenda</Template>
  <TotalTime>875</TotalTime>
  <Pages>4</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559</cp:revision>
  <cp:lastPrinted>2024-11-26T10:04:00Z</cp:lastPrinted>
  <dcterms:created xsi:type="dcterms:W3CDTF">2024-08-23T11:14:00Z</dcterms:created>
  <dcterms:modified xsi:type="dcterms:W3CDTF">2025-05-22T11:51:00Z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0x010100D0A82285E0DA2D46A600399A1F285C23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