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11D58" w:rsidRPr="000D392D" w:rsidRDefault="00411D58" w:rsidP="00411D58">
      <w:pPr>
        <w:pStyle w:val="Heading5"/>
        <w:rPr>
          <w:rFonts w:ascii="Proxima Nova" w:hAnsi="Proxima Nova" w:cs="Arial"/>
          <w:sz w:val="20"/>
        </w:rPr>
      </w:pPr>
    </w:p>
    <w:p w14:paraId="604A7B47" w14:textId="77777777" w:rsidR="00DB744C" w:rsidRPr="000D392D" w:rsidRDefault="00DB744C" w:rsidP="00053CA5">
      <w:pPr>
        <w:jc w:val="center"/>
        <w:rPr>
          <w:rFonts w:ascii="Proxima Nova" w:hAnsi="Proxima Nova" w:cs="Arial"/>
          <w:b/>
          <w:bCs/>
          <w:u w:val="single"/>
        </w:rPr>
      </w:pPr>
    </w:p>
    <w:p w14:paraId="2212A6A0" w14:textId="1EC6FB59" w:rsidR="00053CA5" w:rsidRPr="000D392D" w:rsidRDefault="00053CA5" w:rsidP="003476C7">
      <w:pPr>
        <w:spacing w:line="276" w:lineRule="auto"/>
        <w:jc w:val="center"/>
        <w:rPr>
          <w:rFonts w:ascii="Proxima Nova" w:hAnsi="Proxima Nova" w:cs="Arial"/>
          <w:b/>
          <w:bCs/>
          <w:u w:val="single"/>
        </w:rPr>
      </w:pPr>
      <w:r w:rsidRPr="000D392D">
        <w:rPr>
          <w:rFonts w:ascii="Proxima Nova" w:hAnsi="Proxima Nova" w:cs="Arial"/>
          <w:b/>
          <w:bCs/>
          <w:u w:val="single"/>
        </w:rPr>
        <w:t>Referral Criteria</w:t>
      </w:r>
    </w:p>
    <w:p w14:paraId="52A54C4A" w14:textId="77777777" w:rsidR="00137BF3" w:rsidRPr="000D392D" w:rsidRDefault="00137BF3" w:rsidP="003476C7">
      <w:pPr>
        <w:spacing w:line="276" w:lineRule="auto"/>
        <w:jc w:val="center"/>
        <w:rPr>
          <w:rFonts w:ascii="Proxima Nova" w:hAnsi="Proxima Nova" w:cs="Arial"/>
          <w:b/>
          <w:bCs/>
          <w:sz w:val="20"/>
          <w:szCs w:val="20"/>
        </w:rPr>
      </w:pPr>
    </w:p>
    <w:p w14:paraId="36F70792" w14:textId="45F5DBA2" w:rsidR="00053CA5" w:rsidRPr="000D392D" w:rsidRDefault="000D392D" w:rsidP="003476C7">
      <w:pPr>
        <w:spacing w:line="276" w:lineRule="auto"/>
        <w:jc w:val="center"/>
        <w:rPr>
          <w:rFonts w:ascii="Proxima Nova" w:hAnsi="Proxima Nova" w:cs="Arial"/>
          <w:b/>
          <w:bCs/>
          <w:color w:val="0000FF"/>
          <w:sz w:val="20"/>
          <w:szCs w:val="20"/>
        </w:rPr>
      </w:pPr>
      <w:r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2A24E80" wp14:editId="3EE3D985">
                <wp:simplePos x="0" y="0"/>
                <wp:positionH relativeFrom="column">
                  <wp:posOffset>-264160</wp:posOffset>
                </wp:positionH>
                <wp:positionV relativeFrom="paragraph">
                  <wp:posOffset>4119245</wp:posOffset>
                </wp:positionV>
                <wp:extent cx="7077075" cy="723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9353" w14:textId="4DDC15FF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Other Podiatric Needs</w:t>
                            </w:r>
                          </w:p>
                          <w:p w14:paraId="1CB9D4E8" w14:textId="7C14611F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Biomechanical Needs- Structural foot problems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e.g.,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foot/ankle pain</w:t>
                            </w:r>
                          </w:p>
                          <w:p w14:paraId="2EC74AD2" w14:textId="60A982B5" w:rsidR="00053CA5" w:rsidRPr="00A54519" w:rsidRDefault="00053CA5" w:rsidP="00A545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Paediatric</w:t>
                            </w:r>
                            <w:proofErr w:type="spellEnd"/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Foot/ankle development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2A24E80">
                <v:stroke joinstyle="miter"/>
                <v:path gradientshapeok="t" o:connecttype="rect"/>
              </v:shapetype>
              <v:shape id="Text Box 2" style="position:absolute;left:0;text-align:left;margin-left:-20.8pt;margin-top:324.35pt;width:557.25pt;height:5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6fa0c0 [195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">
                <v:textbox>
                  <w:txbxContent>
                    <w:p w:rsidRPr="000D392D" w:rsidR="003476C7" w:rsidP="000D392D" w:rsidRDefault="00053CA5" w14:paraId="6C7E9353" w14:textId="4DDC15FF">
                      <w:pPr>
                        <w:spacing w:line="360" w:lineRule="auto"/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Other Podiatric Needs</w:t>
                      </w:r>
                    </w:p>
                    <w:p w:rsidRPr="000D392D" w:rsidR="00053CA5" w:rsidP="003476C7" w:rsidRDefault="00053CA5" w14:paraId="1CB9D4E8" w14:textId="7C1461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Biomechanical Needs- Structural foot problems </w:t>
                      </w:r>
                      <w:r w:rsidRPr="000D392D"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e.g.,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foot/ankle pain</w:t>
                      </w:r>
                    </w:p>
                    <w:p w:rsidRPr="00A54519" w:rsidR="00053CA5" w:rsidP="00A54519" w:rsidRDefault="00053CA5" w14:paraId="2EC74AD2" w14:textId="60A982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Paediatric Foot/ankle development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A9EA58" wp14:editId="6A87848D">
                <wp:simplePos x="0" y="0"/>
                <wp:positionH relativeFrom="margin">
                  <wp:posOffset>-264160</wp:posOffset>
                </wp:positionH>
                <wp:positionV relativeFrom="paragraph">
                  <wp:posOffset>3131185</wp:posOffset>
                </wp:positionV>
                <wp:extent cx="7077075" cy="9334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933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666AE" w14:textId="366364B3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Acute Podiatric Needs</w:t>
                            </w:r>
                          </w:p>
                          <w:p w14:paraId="3EB3DB12" w14:textId="77777777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1134" w:hanging="108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Infection, Ulcers/Wounds, </w:t>
                            </w:r>
                          </w:p>
                          <w:p w14:paraId="0CE2C9A3" w14:textId="483D9873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284" w:hanging="23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In-growing toenail- Where nail surgery is appropriate this will be offered. If nail surgery is not</w:t>
                            </w:r>
                            <w:r w:rsidR="00DB744C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required or wanted, self-care will be advised.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-20.8pt;margin-top:246.55pt;width:557.2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color="#6fa0c0 [195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" w14:anchorId="78A9EA58">
                <v:textbox>
                  <w:txbxContent>
                    <w:p w:rsidRPr="000D392D" w:rsidR="003476C7" w:rsidP="000D392D" w:rsidRDefault="00053CA5" w14:paraId="61C666AE" w14:textId="366364B3">
                      <w:pPr>
                        <w:spacing w:line="360" w:lineRule="auto"/>
                        <w:rPr>
                          <w:rFonts w:ascii="Proxima Nova" w:hAnsi="Proxima Nova" w:eastAsia="Arial Rounded MT Bold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eastAsia="Arial Rounded MT Bold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hAnsi="Proxima Nova" w:eastAsia="Arial Rounded MT Bold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Acute Podiatric Needs</w:t>
                      </w:r>
                    </w:p>
                    <w:p w:rsidRPr="000D392D" w:rsidR="00053CA5" w:rsidP="003476C7" w:rsidRDefault="00053CA5" w14:paraId="3EB3DB12" w14:textId="7777777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1134" w:hanging="108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Infection, Ulcers/Wounds, </w:t>
                      </w:r>
                    </w:p>
                    <w:p w:rsidRPr="000D392D" w:rsidR="00053CA5" w:rsidP="003476C7" w:rsidRDefault="00053CA5" w14:paraId="0CE2C9A3" w14:textId="483D987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284" w:hanging="23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In-growing toenail- Where nail surgery is appropriate this will be offered. If nail surgery is not</w:t>
                      </w:r>
                      <w:r w:rsidRPr="000D392D" w:rsidR="00DB744C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required or wanted, self-care will be advised.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9A6FB2" wp14:editId="36DFB65D">
                <wp:simplePos x="0" y="0"/>
                <wp:positionH relativeFrom="column">
                  <wp:posOffset>-264160</wp:posOffset>
                </wp:positionH>
                <wp:positionV relativeFrom="paragraph">
                  <wp:posOffset>321310</wp:posOffset>
                </wp:positionV>
                <wp:extent cx="7096125" cy="27432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743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6B1E4" w14:textId="77777777" w:rsidR="000D392D" w:rsidRDefault="000D392D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EC03AF4" w14:textId="5004A04E" w:rsidR="00053CA5" w:rsidRPr="000D392D" w:rsidRDefault="00053CA5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High Risk Medical Categories</w:t>
                            </w:r>
                          </w:p>
                          <w:p w14:paraId="141E22BE" w14:textId="77777777" w:rsidR="003476C7" w:rsidRPr="000D392D" w:rsidRDefault="003476C7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FB7F91" w14:textId="4A69E9F9" w:rsidR="003476C7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>(Must also be showing signs or symptoms in feet/legs that increase your risk of</w:t>
                            </w:r>
                            <w:r w:rsidR="00B30D99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poor</w:t>
                            </w: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health of your feet or legs)</w:t>
                            </w:r>
                          </w:p>
                          <w:p w14:paraId="079AA1F9" w14:textId="77777777" w:rsidR="008E083F" w:rsidRPr="000D392D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08C8F5" w14:textId="3EE66F8A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Diabetes/ Rheumatoid Arthritis or Connective tissue disorder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(one or more of the following must be present: </w:t>
                            </w:r>
                            <w:r w:rsidR="008E083F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neuropathy (damaged nerves to your feet), foot deformity, skin &amp; nail conditions causing pain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C123F82" w14:textId="2E0EF3A8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Peripheral Arterial Disease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(Reduced blood-flow to your feet or legs)</w:t>
                            </w:r>
                          </w:p>
                          <w:p w14:paraId="631B5CA1" w14:textId="6C25FB17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Immuno-suppressed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(may include current chemotherapy, Biologics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etc.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BBD76D0" w14:textId="13FF855C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Neurological </w:t>
                            </w: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>conditions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(directly affecting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feet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, for example Cerebral Palsy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E83D9BD" w14:textId="1A0F33C8" w:rsidR="00053CA5" w:rsidRPr="000D392D" w:rsidRDefault="008E083F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Kidney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 xml:space="preserve">Problems requiring </w:t>
                            </w:r>
                            <w:r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dialysis</w:t>
                            </w:r>
                          </w:p>
                          <w:p w14:paraId="573EC8E3" w14:textId="3CD3A292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On or approaching ‘End of Life’ care pathway</w:t>
                            </w:r>
                          </w:p>
                          <w:p w14:paraId="3E1B436E" w14:textId="77777777" w:rsidR="00053CA5" w:rsidRPr="000D392D" w:rsidRDefault="00053CA5" w:rsidP="00053CA5">
                            <w:pPr>
                              <w:pStyle w:val="ListParagraph"/>
                              <w:ind w:left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</w:p>
                          <w:p w14:paraId="31DC63D2" w14:textId="06F5F263" w:rsidR="00053CA5" w:rsidRPr="000D392D" w:rsidRDefault="00053CA5" w:rsidP="00053CA5">
                            <w:pPr>
                              <w:jc w:val="center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We cannot accept referrals for annual diabetic foot assessment, general foot care (hard skin, </w:t>
                            </w:r>
                            <w:r w:rsidR="003476C7"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corns,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or nail care) without a clearly indicated risk to the limb. </w:t>
                            </w:r>
                          </w:p>
                          <w:p w14:paraId="3782D970" w14:textId="77777777" w:rsidR="00053CA5" w:rsidRDefault="00053CA5" w:rsidP="00053CA5">
                            <w:pPr>
                              <w:pStyle w:val="ListParagraph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left:0;text-align:left;margin-left:-20.8pt;margin-top:25.3pt;width:558.75pt;height:3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6fa0c0 [1951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" w14:anchorId="6D9A6FB2">
                <v:textbox>
                  <w:txbxContent>
                    <w:p w:rsidR="000D392D" w:rsidP="00DB744C" w:rsidRDefault="000D392D" w14:paraId="5C86B1E4" w14:textId="77777777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Pr="000D392D" w:rsidR="00053CA5" w:rsidP="00DB744C" w:rsidRDefault="00053CA5" w14:paraId="4EC03AF4" w14:textId="5004A04E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High Risk Medical Categories</w:t>
                      </w:r>
                    </w:p>
                    <w:p w:rsidRPr="000D392D" w:rsidR="003476C7" w:rsidP="00DB744C" w:rsidRDefault="003476C7" w14:paraId="141E22BE" w14:textId="77777777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3476C7" w:rsidP="003476C7" w:rsidRDefault="008E083F" w14:paraId="4FFB7F91" w14:textId="4A69E9F9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>(Must also be showing signs or symptoms in feet/legs that increase your risk of</w:t>
                      </w:r>
                      <w:r w:rsidR="00B30D99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poor</w:t>
                      </w: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health of your feet or legs)</w:t>
                      </w:r>
                    </w:p>
                    <w:p w:rsidRPr="000D392D" w:rsidR="008E083F" w:rsidP="003476C7" w:rsidRDefault="008E083F" w14:paraId="079AA1F9" w14:textId="77777777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</w:p>
                    <w:p w:rsidRPr="000D392D" w:rsidR="00053CA5" w:rsidP="003476C7" w:rsidRDefault="00053CA5" w14:paraId="5008C8F5" w14:textId="3EE66F8A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Diabetes/ Rheumatoid Arthritis or Connective tissue disorder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(one or more of the following must be present: </w:t>
                      </w:r>
                      <w:r w:rsidR="008E083F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neuropathy (damaged nerves to your feet), foot deformity, skin &amp; nail conditions causing pain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)</w:t>
                      </w:r>
                    </w:p>
                    <w:p w:rsidRPr="000D392D" w:rsidR="00053CA5" w:rsidP="003476C7" w:rsidRDefault="00053CA5" w14:paraId="7C123F82" w14:textId="2E0EF3A8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Peripheral Arterial Disease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(Reduced blood-flow to your feet or legs)</w:t>
                      </w:r>
                    </w:p>
                    <w:p w:rsidRPr="000D392D" w:rsidR="00053CA5" w:rsidP="003476C7" w:rsidRDefault="00053CA5" w14:paraId="631B5CA1" w14:textId="6C25FB1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Immuno-suppressed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(may include current chemotherapy, Biologics </w:t>
                      </w:r>
                      <w:r w:rsidRPr="000D392D"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etc.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Pr="000D392D" w:rsidR="00053CA5" w:rsidP="003476C7" w:rsidRDefault="00053CA5" w14:paraId="2BBD76D0" w14:textId="13FF855C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Neurological </w:t>
                      </w: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</w:rPr>
                        <w:t>conditions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(directly affecting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the feet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, for example Cerebral Palsy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Pr="000D392D" w:rsidR="00053CA5" w:rsidP="003476C7" w:rsidRDefault="008E083F" w14:paraId="1E83D9BD" w14:textId="1A0F33C8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>Kidney</w:t>
                      </w:r>
                      <w:r w:rsidRPr="000D392D" w:rsidR="00053CA5"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D392D" w:rsidR="00053CA5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 xml:space="preserve">Problems requiring </w:t>
                      </w:r>
                      <w:r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dialysis</w:t>
                      </w:r>
                    </w:p>
                    <w:p w:rsidRPr="000D392D" w:rsidR="00053CA5" w:rsidP="003476C7" w:rsidRDefault="00053CA5" w14:paraId="573EC8E3" w14:textId="3CD3A2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On or approaching ‘End of Life’ care pathway</w:t>
                      </w:r>
                    </w:p>
                    <w:p w:rsidRPr="000D392D" w:rsidR="00053CA5" w:rsidP="00053CA5" w:rsidRDefault="00053CA5" w14:paraId="3E1B436E" w14:textId="77777777">
                      <w:pPr>
                        <w:pStyle w:val="ListParagraph"/>
                        <w:ind w:left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</w:p>
                    <w:p w:rsidRPr="000D392D" w:rsidR="00053CA5" w:rsidP="00053CA5" w:rsidRDefault="00053CA5" w14:paraId="31DC63D2" w14:textId="06F5F263">
                      <w:pPr>
                        <w:jc w:val="center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We cannot accept referrals for annual diabetic foot assessment, general foot care (hard skin, </w:t>
                      </w:r>
                      <w:r w:rsidRPr="000D392D" w:rsidR="003476C7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corns,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or nail care) without a clearly indicated risk to the limb. </w:t>
                      </w:r>
                    </w:p>
                    <w:p w:rsidR="00053CA5" w:rsidP="00053CA5" w:rsidRDefault="00053CA5" w14:paraId="3782D970" w14:textId="77777777">
                      <w:pPr>
                        <w:pStyle w:val="ListParagraph"/>
                        <w:ind w:left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3CA5" w:rsidRPr="000D392D">
        <w:rPr>
          <w:rFonts w:ascii="Proxima Nova" w:hAnsi="Proxima Nova" w:cs="Arial"/>
          <w:sz w:val="20"/>
          <w:szCs w:val="20"/>
        </w:rPr>
        <w:t xml:space="preserve">To be eligible for assessment or treatment </w:t>
      </w:r>
      <w:r w:rsidR="00B30D99">
        <w:rPr>
          <w:rFonts w:ascii="Proxima Nova" w:hAnsi="Proxima Nova" w:cs="Arial"/>
          <w:sz w:val="20"/>
          <w:szCs w:val="20"/>
        </w:rPr>
        <w:t>you</w:t>
      </w:r>
      <w:r w:rsidR="00053CA5" w:rsidRPr="000D392D">
        <w:rPr>
          <w:rFonts w:ascii="Proxima Nova" w:hAnsi="Proxima Nova" w:cs="Arial"/>
          <w:sz w:val="20"/>
          <w:szCs w:val="20"/>
        </w:rPr>
        <w:t xml:space="preserve"> should fall into one of the categories below:</w:t>
      </w:r>
    </w:p>
    <w:p w14:paraId="731CB3E4" w14:textId="77777777" w:rsidR="00DB744C" w:rsidRPr="000D392D" w:rsidRDefault="00DB744C" w:rsidP="00053CA5">
      <w:pPr>
        <w:jc w:val="both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400395A7" w14:textId="77777777" w:rsidR="000D392D" w:rsidRDefault="000D392D" w:rsidP="003476C7">
      <w:pPr>
        <w:jc w:val="center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7015B768" w14:textId="4AC28AB9" w:rsidR="0061291B" w:rsidRPr="000D392D" w:rsidRDefault="00053CA5" w:rsidP="003476C7">
      <w:pPr>
        <w:jc w:val="center"/>
        <w:rPr>
          <w:rFonts w:ascii="Proxima Nova" w:hAnsi="Proxima Nova" w:cs="Arial"/>
          <w:sz w:val="20"/>
          <w:szCs w:val="20"/>
        </w:rPr>
      </w:pP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Please </w:t>
      </w:r>
      <w:proofErr w:type="gramStart"/>
      <w:r w:rsidR="0B796761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note:</w:t>
      </w:r>
      <w:proofErr w:type="gramEnd"/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3D1222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nail care</w:t>
      </w: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2D30447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and callus </w:t>
      </w:r>
      <w:r w:rsidR="630F80B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only (unless you fall into the categories above)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/ fungal nails </w:t>
      </w:r>
      <w:r w:rsidR="7A4E2319" w:rsidRPr="73999233">
        <w:rPr>
          <w:rFonts w:ascii="Proxima Nova" w:hAnsi="Proxima Nova" w:cs="Arial"/>
          <w:b/>
          <w:bCs/>
          <w:sz w:val="20"/>
          <w:szCs w:val="20"/>
          <w:u w:val="single"/>
        </w:rPr>
        <w:t>and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verrucae are not accepted by the Podiatry Service</w:t>
      </w:r>
      <w:r w:rsidR="00F178AF" w:rsidRPr="73999233">
        <w:rPr>
          <w:rFonts w:ascii="Proxima Nova" w:hAnsi="Proxima Nova" w:cs="Arial"/>
          <w:sz w:val="20"/>
          <w:szCs w:val="20"/>
        </w:rPr>
        <w:t>.</w:t>
      </w:r>
    </w:p>
    <w:p w14:paraId="12319259" w14:textId="26D805F9" w:rsidR="00053CA5" w:rsidRPr="000D392D" w:rsidRDefault="00053CA5" w:rsidP="00053CA5">
      <w:pPr>
        <w:jc w:val="both"/>
        <w:rPr>
          <w:rFonts w:ascii="Proxima Nova" w:hAnsi="Proxima Nova" w:cs="Arial"/>
          <w:sz w:val="20"/>
          <w:szCs w:val="20"/>
        </w:rPr>
      </w:pPr>
    </w:p>
    <w:p w14:paraId="335ADACE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 xml:space="preserve">NHS Podiatry referrals are evaluated based on eligibility criteria. </w:t>
      </w:r>
    </w:p>
    <w:p w14:paraId="3F88E1FC" w14:textId="2C3523DD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Please provide as much detail about your medical history and medication</w:t>
      </w:r>
    </w:p>
    <w:p w14:paraId="01524F87" w14:textId="6DFDA3FA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If you are e</w:t>
      </w:r>
      <w:r w:rsidRPr="000D392D">
        <w:rPr>
          <w:rFonts w:ascii="Proxima Nova" w:hAnsi="Proxima Nova" w:cs="Arial"/>
          <w:sz w:val="20"/>
        </w:rPr>
        <w:t>ligible,</w:t>
      </w:r>
      <w:r w:rsidR="00137BF3" w:rsidRPr="000D392D">
        <w:rPr>
          <w:rFonts w:ascii="Proxima Nova" w:hAnsi="Proxima Nova" w:cs="Arial"/>
          <w:sz w:val="20"/>
        </w:rPr>
        <w:t xml:space="preserve"> </w:t>
      </w:r>
      <w:r>
        <w:rPr>
          <w:rFonts w:ascii="Proxima Nova" w:hAnsi="Proxima Nova" w:cs="Arial"/>
          <w:sz w:val="20"/>
        </w:rPr>
        <w:t>you will be</w:t>
      </w:r>
      <w:r w:rsidR="00137BF3" w:rsidRPr="000D392D">
        <w:rPr>
          <w:rFonts w:ascii="Proxima Nova" w:hAnsi="Proxima Nova" w:cs="Arial"/>
          <w:sz w:val="20"/>
        </w:rPr>
        <w:t xml:space="preserve"> notified by letter to schedule an assessment, and if </w:t>
      </w:r>
      <w:r>
        <w:rPr>
          <w:rFonts w:ascii="Proxima Nova" w:hAnsi="Proxima Nova" w:cs="Arial"/>
          <w:sz w:val="20"/>
        </w:rPr>
        <w:t>you</w:t>
      </w:r>
      <w:r w:rsidR="00137BF3" w:rsidRPr="000D392D">
        <w:rPr>
          <w:rFonts w:ascii="Proxima Nova" w:hAnsi="Proxima Nova" w:cs="Arial"/>
          <w:sz w:val="20"/>
        </w:rPr>
        <w:t xml:space="preserve"> do not respond within 3 weeks, the </w:t>
      </w:r>
      <w:proofErr w:type="gramStart"/>
      <w:r w:rsidR="00137BF3" w:rsidRPr="000D392D">
        <w:rPr>
          <w:rFonts w:ascii="Proxima Nova" w:hAnsi="Proxima Nova" w:cs="Arial"/>
          <w:sz w:val="20"/>
        </w:rPr>
        <w:t>referral</w:t>
      </w:r>
      <w:proofErr w:type="gramEnd"/>
      <w:r w:rsidR="00137BF3" w:rsidRPr="000D392D">
        <w:rPr>
          <w:rFonts w:ascii="Proxima Nova" w:hAnsi="Proxima Nova" w:cs="Arial"/>
          <w:sz w:val="20"/>
        </w:rPr>
        <w:t xml:space="preserve"> is closed. </w:t>
      </w:r>
    </w:p>
    <w:p w14:paraId="4DC18C63" w14:textId="525898D5" w:rsidR="00137BF3" w:rsidRPr="000D392D" w:rsidRDefault="00137BF3" w:rsidP="73999233">
      <w:pPr>
        <w:pStyle w:val="BodyText"/>
        <w:jc w:val="both"/>
        <w:rPr>
          <w:rFonts w:ascii="Proxima Nova" w:hAnsi="Proxima Nova" w:cs="Arial"/>
          <w:sz w:val="20"/>
        </w:rPr>
      </w:pPr>
      <w:r w:rsidRPr="73999233">
        <w:rPr>
          <w:rFonts w:ascii="Proxima Nova" w:hAnsi="Proxima Nova" w:cs="Arial"/>
          <w:sz w:val="20"/>
        </w:rPr>
        <w:t xml:space="preserve">Eligible patients will undergo an initial assessment, with the goal of resolving their issue and </w:t>
      </w:r>
      <w:r w:rsidR="1835AFE9" w:rsidRPr="73999233">
        <w:rPr>
          <w:rFonts w:ascii="Proxima Nova" w:hAnsi="Proxima Nova" w:cs="Arial"/>
          <w:sz w:val="20"/>
        </w:rPr>
        <w:t>discharging</w:t>
      </w:r>
      <w:r w:rsidRPr="73999233">
        <w:rPr>
          <w:rFonts w:ascii="Proxima Nova" w:hAnsi="Proxima Nova" w:cs="Arial"/>
          <w:sz w:val="20"/>
        </w:rPr>
        <w:t xml:space="preserve"> from the service</w:t>
      </w:r>
      <w:r w:rsidR="1C0080C0" w:rsidRPr="73999233">
        <w:rPr>
          <w:rFonts w:ascii="Proxima Nova" w:hAnsi="Proxima Nova" w:cs="Arial"/>
          <w:sz w:val="20"/>
        </w:rPr>
        <w:t xml:space="preserve"> if appropriate</w:t>
      </w:r>
      <w:r w:rsidRPr="73999233">
        <w:rPr>
          <w:rFonts w:ascii="Proxima Nova" w:hAnsi="Proxima Nova" w:cs="Arial"/>
          <w:sz w:val="20"/>
        </w:rPr>
        <w:t xml:space="preserve">. </w:t>
      </w:r>
    </w:p>
    <w:p w14:paraId="1533A176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proofErr w:type="gramStart"/>
      <w:r w:rsidRPr="000D392D">
        <w:rPr>
          <w:rFonts w:ascii="Proxima Nova" w:hAnsi="Proxima Nova" w:cs="Arial"/>
          <w:sz w:val="20"/>
        </w:rPr>
        <w:t>Repeat</w:t>
      </w:r>
      <w:proofErr w:type="gramEnd"/>
      <w:r w:rsidRPr="000D392D">
        <w:rPr>
          <w:rFonts w:ascii="Proxima Nova" w:hAnsi="Proxima Nova" w:cs="Arial"/>
          <w:sz w:val="20"/>
        </w:rPr>
        <w:t xml:space="preserve"> non-compliance may result in early discharge from the podiatry service after a full review of the treatment plan. </w:t>
      </w:r>
    </w:p>
    <w:p w14:paraId="0A21E750" w14:textId="78B33026" w:rsidR="00053CA5" w:rsidRPr="00597802" w:rsidRDefault="00137BF3" w:rsidP="00597802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>Ineligible patients will be informed by letter</w:t>
      </w:r>
      <w:r w:rsidR="00597802">
        <w:rPr>
          <w:rFonts w:ascii="Proxima Nova" w:hAnsi="Proxima Nova" w:cs="Arial"/>
          <w:sz w:val="20"/>
        </w:rPr>
        <w:t>.</w:t>
      </w:r>
    </w:p>
    <w:tbl>
      <w:tblPr>
        <w:tblpPr w:leftFromText="180" w:rightFromText="180" w:vertAnchor="text" w:horzAnchor="margin" w:tblpY="-43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  <w:gridCol w:w="720"/>
        <w:gridCol w:w="989"/>
        <w:gridCol w:w="1834"/>
        <w:gridCol w:w="1412"/>
        <w:gridCol w:w="308"/>
        <w:gridCol w:w="123"/>
        <w:gridCol w:w="3431"/>
      </w:tblGrid>
      <w:tr w:rsidR="00E70783" w:rsidRPr="000D392D" w14:paraId="31D65E35" w14:textId="77777777" w:rsidTr="00DA7854">
        <w:trPr>
          <w:trHeight w:val="567"/>
        </w:trPr>
        <w:tc>
          <w:tcPr>
            <w:tcW w:w="1277" w:type="dxa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4AFBFC9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lastRenderedPageBreak/>
              <w:t>Name: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4016ACA9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40EAADE1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NHS No: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061D6C74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11327A" w:rsidRPr="000D392D" w14:paraId="72FE1C85" w14:textId="77777777" w:rsidTr="00D670E5">
        <w:trPr>
          <w:trHeight w:val="955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07E8D659" w14:textId="045F9671" w:rsidR="00E70783" w:rsidRPr="000D392D" w:rsidRDefault="0055078C" w:rsidP="002746F5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0A73C590" w14:textId="0395E322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3FD3391A" w14:textId="77777777" w:rsidR="0011327A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Preferred</w:t>
            </w:r>
          </w:p>
          <w:p w14:paraId="7F35748E" w14:textId="15688179" w:rsidR="00E70783" w:rsidRPr="000D392D" w:rsidRDefault="00E70783" w:rsidP="00D670E5">
            <w:pPr>
              <w:spacing w:after="120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language: 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08E674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6B577401" w14:textId="4CA49215" w:rsidR="0011327A" w:rsidRPr="000D392D" w:rsidRDefault="009B516E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 xml:space="preserve">                      </w:t>
            </w: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 Interpreter required:</w:t>
            </w:r>
            <w:r>
              <w:rPr>
                <w:rFonts w:ascii="Proxima Nova" w:hAnsi="Proxima Nova" w:cs="Arial"/>
                <w:sz w:val="20"/>
                <w:szCs w:val="20"/>
              </w:rPr>
              <w:t xml:space="preserve"> Yes</w:t>
            </w:r>
            <w:r w:rsidR="00D670E5">
              <w:rPr>
                <w:rFonts w:ascii="Proxima Nova" w:hAnsi="Proxima Nova" w:cs="Arial"/>
                <w:sz w:val="20"/>
                <w:szCs w:val="20"/>
              </w:rPr>
              <w:t xml:space="preserve">  </w:t>
            </w:r>
          </w:p>
          <w:p w14:paraId="40C57AA0" w14:textId="4E8B4BB0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59139076" w14:textId="77777777" w:rsidTr="00DA7854">
        <w:trPr>
          <w:trHeight w:val="567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199916B3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Tel / Mob: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21089896" w14:textId="7CD2424D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61D277E0" w14:textId="4153A7D3" w:rsidR="00E70783" w:rsidRPr="000D392D" w:rsidRDefault="00831456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Dob</w:t>
            </w:r>
            <w:r w:rsidR="00E70783" w:rsidRPr="000D392D">
              <w:rPr>
                <w:rFonts w:ascii="Proxima Nova" w:hAnsi="Proxima Nova" w:cs="Arial"/>
                <w:sz w:val="20"/>
                <w:szCs w:val="20"/>
              </w:rPr>
              <w:t>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624DAD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3358AF13" w14:textId="77777777" w:rsidTr="0011327A">
        <w:trPr>
          <w:trHeight w:val="639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5E99D9E7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GP</w:t>
            </w:r>
          </w:p>
          <w:p w14:paraId="4F49675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4E0EF23D" w14:textId="37B8BBD9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vAlign w:val="center"/>
          </w:tcPr>
          <w:p w14:paraId="2E6FE262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Emergency contact: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54C8360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361AB4" w:rsidRPr="000D392D" w14:paraId="7A8AF2B9" w14:textId="77777777" w:rsidTr="0011327A">
        <w:trPr>
          <w:trHeight w:val="397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nil"/>
              <w:right w:val="nil"/>
            </w:tcBorders>
            <w:vAlign w:val="center"/>
          </w:tcPr>
          <w:p w14:paraId="3A7A2284" w14:textId="71D8E57E" w:rsidR="00361AB4" w:rsidRPr="000D392D" w:rsidRDefault="00361AB4" w:rsidP="00361AB4">
            <w:pPr>
              <w:spacing w:line="360" w:lineRule="auto"/>
              <w:rPr>
                <w:rFonts w:ascii="Proxima Nova" w:hAnsi="Proxima Nova" w:cs="Arial"/>
                <w:bCs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b/>
                <w:sz w:val="20"/>
                <w:szCs w:val="20"/>
                <w:u w:val="single"/>
              </w:rPr>
              <w:t>Medical History</w:t>
            </w:r>
            <w:r w:rsidRPr="000D392D">
              <w:rPr>
                <w:rFonts w:ascii="Proxima Nova" w:hAnsi="Proxima Nova" w:cs="Arial"/>
                <w:b/>
                <w:sz w:val="20"/>
                <w:szCs w:val="20"/>
              </w:rPr>
              <w:t xml:space="preserve"> </w:t>
            </w:r>
          </w:p>
        </w:tc>
      </w:tr>
      <w:tr w:rsidR="00361AB4" w:rsidRPr="000D392D" w14:paraId="62D56FE9" w14:textId="77777777" w:rsidTr="0011327A">
        <w:trPr>
          <w:trHeight w:val="139"/>
        </w:trPr>
        <w:tc>
          <w:tcPr>
            <w:tcW w:w="3553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2594BCC6" w14:textId="1D69D0CE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ECF6627" wp14:editId="5089440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-22860</wp:posOffset>
                      </wp:positionV>
                      <wp:extent cx="179705" cy="179705"/>
                      <wp:effectExtent l="0" t="0" r="10795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C4FED6E">
                    <v:rect id="Rectangle 8" style="position:absolute;margin-left:3.05pt;margin-top:-1.8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CE6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Kxu/fbZAAAABg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Diabetes</w:t>
            </w: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61AC22F" w14:textId="31F17B47" w:rsidR="00361AB4" w:rsidRPr="000D392D" w:rsidRDefault="000D392D" w:rsidP="00361AB4">
            <w:pPr>
              <w:spacing w:line="360" w:lineRule="auto"/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F9C7079" wp14:editId="28FF77E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-13335</wp:posOffset>
                      </wp:positionV>
                      <wp:extent cx="179705" cy="179705"/>
                      <wp:effectExtent l="0" t="0" r="10795" b="1079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F85C120">
                    <v:rect id="Rectangle 9" style="position:absolute;margin-left:4.45pt;margin-top:-1.0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58DB5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"/>
                  </w:pict>
                </mc:Fallback>
              </mc:AlternateConten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Peripheral Arterial Disease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346EBEB" w14:textId="0D731161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DEB2EDE" wp14:editId="0BC33C3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AB22978">
                    <v:rect id="Rectangle 10" style="position:absolute;margin-left:2.25pt;margin-top:-.3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7E949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HCjVzPZAAAABQ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Rheumatoid arthritis</w:t>
            </w:r>
          </w:p>
        </w:tc>
      </w:tr>
      <w:tr w:rsidR="00E70783" w:rsidRPr="000D392D" w14:paraId="341E8C2D" w14:textId="77777777" w:rsidTr="00DA7854">
        <w:trPr>
          <w:trHeight w:val="835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A2C64AA" w14:textId="68A82386" w:rsidR="00E70783" w:rsidRPr="000D392D" w:rsidRDefault="002746F5" w:rsidP="00831456">
            <w:pPr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Previous Surgery to l</w:t>
            </w:r>
            <w:r w:rsidR="00CD0C68">
              <w:rPr>
                <w:rFonts w:ascii="Proxima Nova" w:hAnsi="Proxima Nova" w:cs="Arial"/>
                <w:sz w:val="20"/>
                <w:szCs w:val="20"/>
              </w:rPr>
              <w:t xml:space="preserve">egs or feet (please include any </w:t>
            </w:r>
            <w:r w:rsidR="00831456">
              <w:rPr>
                <w:rFonts w:ascii="Proxima Nova" w:hAnsi="Proxima Nova" w:cs="Arial"/>
                <w:sz w:val="20"/>
                <w:szCs w:val="20"/>
              </w:rPr>
              <w:t xml:space="preserve">previous </w:t>
            </w:r>
            <w:r w:rsidR="00DE776E">
              <w:rPr>
                <w:rFonts w:ascii="Proxima Nova" w:hAnsi="Proxima Nova" w:cs="Arial"/>
                <w:sz w:val="20"/>
                <w:szCs w:val="20"/>
              </w:rPr>
              <w:t xml:space="preserve">surgery to improve the circulation (vascular) </w:t>
            </w:r>
            <w:r w:rsidR="00DA4772">
              <w:rPr>
                <w:rFonts w:ascii="Proxima Nova" w:hAnsi="Proxima Nova" w:cs="Arial"/>
                <w:sz w:val="20"/>
                <w:szCs w:val="20"/>
              </w:rPr>
              <w:t xml:space="preserve">or </w:t>
            </w:r>
            <w:proofErr w:type="spellStart"/>
            <w:r w:rsidR="00DA4772">
              <w:rPr>
                <w:rFonts w:ascii="Proxima Nova" w:hAnsi="Proxima Nova" w:cs="Arial"/>
                <w:sz w:val="20"/>
                <w:szCs w:val="20"/>
              </w:rPr>
              <w:t>orthopaedic</w:t>
            </w:r>
            <w:proofErr w:type="spellEnd"/>
            <w:r w:rsidR="00DA4772">
              <w:rPr>
                <w:rFonts w:ascii="Proxima Nova" w:hAnsi="Proxima Nova" w:cs="Arial"/>
                <w:sz w:val="20"/>
                <w:szCs w:val="20"/>
              </w:rPr>
              <w:t xml:space="preserve"> surgery): </w:t>
            </w:r>
          </w:p>
        </w:tc>
      </w:tr>
      <w:tr w:rsidR="0055078C" w:rsidRPr="000D392D" w14:paraId="37EF4956" w14:textId="77777777" w:rsidTr="00471DC3">
        <w:trPr>
          <w:trHeight w:val="468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2D4B2C4D" w14:textId="76246A86" w:rsidR="0055078C" w:rsidRPr="000D392D" w:rsidRDefault="0055078C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Other:      </w:t>
            </w:r>
          </w:p>
        </w:tc>
      </w:tr>
      <w:tr w:rsidR="00E70783" w:rsidRPr="000D392D" w14:paraId="65B65F60" w14:textId="77777777" w:rsidTr="000D392D">
        <w:trPr>
          <w:trHeight w:val="567"/>
        </w:trPr>
        <w:tc>
          <w:tcPr>
            <w:tcW w:w="2564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12F45997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  <w:u w:val="single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Allergies/Sensitivities:  </w:t>
            </w:r>
          </w:p>
        </w:tc>
        <w:tc>
          <w:tcPr>
            <w:tcW w:w="8097" w:type="dxa"/>
            <w:gridSpan w:val="6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vAlign w:val="center"/>
          </w:tcPr>
          <w:p w14:paraId="431DB505" w14:textId="6C4A7FA2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b/>
                <w:sz w:val="20"/>
                <w:szCs w:val="20"/>
                <w:u w:val="single"/>
              </w:rPr>
            </w:pPr>
          </w:p>
        </w:tc>
      </w:tr>
      <w:tr w:rsidR="00E70783" w:rsidRPr="000D392D" w14:paraId="07ADAC63" w14:textId="77777777" w:rsidTr="000D392D">
        <w:trPr>
          <w:trHeight w:val="567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C88F" w14:textId="6CB99D90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Smoking history:     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6FA0C0" w:themeColor="text2" w:themeTint="99"/>
            </w:tcBorders>
            <w:vAlign w:val="center"/>
          </w:tcPr>
          <w:p w14:paraId="619BD1E4" w14:textId="7E17A8F4" w:rsidR="00846949" w:rsidRPr="000D392D" w:rsidRDefault="00E70783" w:rsidP="00DA7854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Current    Ex-smoker     Never   </w:t>
            </w: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6FA0C0" w:themeColor="text2" w:themeTint="99"/>
              <w:bottom w:val="nil"/>
              <w:right w:val="nil"/>
            </w:tcBorders>
            <w:vAlign w:val="center"/>
          </w:tcPr>
          <w:p w14:paraId="31CFFDA8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Alcohol history: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B9A5" w14:textId="1F30D3B7" w:rsidR="00846949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___________       units/week </w:t>
            </w:r>
          </w:p>
        </w:tc>
      </w:tr>
    </w:tbl>
    <w:tbl>
      <w:tblPr>
        <w:tblStyle w:val="TableGrid"/>
        <w:tblW w:w="1076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763"/>
      </w:tblGrid>
      <w:tr w:rsidR="00E86626" w:rsidRPr="000D392D" w14:paraId="1E9ECAC5" w14:textId="77777777" w:rsidTr="6DE5BF72">
        <w:trPr>
          <w:trHeight w:val="3472"/>
        </w:trPr>
        <w:tc>
          <w:tcPr>
            <w:tcW w:w="10763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45FBE93C" w14:textId="6E90DBCC" w:rsidR="00D073FE" w:rsidRDefault="007B129C" w:rsidP="0FC097CB">
            <w:pPr>
              <w:pStyle w:val="BodyText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5A575FD" wp14:editId="7D1D0AF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194310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1" style="position:absolute;margin-left:-.65pt;margin-top:15.3pt;width:14.15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4E361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"/>
                  </w:pict>
                </mc:Fallback>
              </mc:AlternateContent>
            </w:r>
            <w:r w:rsidR="00E70783" w:rsidRPr="0FC097CB">
              <w:rPr>
                <w:rFonts w:ascii="Proxima Nova" w:hAnsi="Proxima Nova" w:cs="Arial"/>
                <w:sz w:val="20"/>
              </w:rPr>
              <w:t xml:space="preserve">Reason for referral: </w:t>
            </w:r>
          </w:p>
          <w:p w14:paraId="0A953A24" w14:textId="709566E6" w:rsidR="00E70783" w:rsidRPr="000D392D" w:rsidRDefault="00D073FE" w:rsidP="0FC097CB">
            <w:pPr>
              <w:pStyle w:val="BodyText"/>
              <w:rPr>
                <w:rFonts w:ascii="Proxima Nova" w:hAnsi="Proxima Nova" w:cs="Arial"/>
                <w:sz w:val="20"/>
              </w:rPr>
            </w:pPr>
            <w:r>
              <w:rPr>
                <w:rFonts w:ascii="Proxima Nova" w:hAnsi="Proxima Nova" w:cs="Arial"/>
                <w:sz w:val="20"/>
              </w:rPr>
              <w:t xml:space="preserve">         </w:t>
            </w:r>
            <w:r w:rsidR="00E86626" w:rsidRPr="0FC097CB">
              <w:rPr>
                <w:rFonts w:ascii="Proxima Nova" w:hAnsi="Proxima Nova" w:cs="Arial"/>
                <w:sz w:val="20"/>
              </w:rPr>
              <w:t xml:space="preserve">Ulceration/ </w:t>
            </w:r>
            <w:r w:rsidR="000B0731">
              <w:rPr>
                <w:rFonts w:ascii="Proxima Nova" w:hAnsi="Proxima Nova" w:cs="Arial"/>
                <w:sz w:val="20"/>
              </w:rPr>
              <w:t xml:space="preserve">Cut to the foot/ </w:t>
            </w:r>
            <w:r w:rsidR="00E86626" w:rsidRPr="0FC097CB">
              <w:rPr>
                <w:rFonts w:ascii="Proxima Nova" w:hAnsi="Proxima Nova" w:cs="Arial"/>
                <w:sz w:val="20"/>
              </w:rPr>
              <w:t xml:space="preserve">Wound dressing </w:t>
            </w:r>
          </w:p>
          <w:p w14:paraId="79191619" w14:textId="7C127130" w:rsidR="00BB4DAA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</w:p>
          <w:p w14:paraId="6E7A7BDB" w14:textId="1D35A98B" w:rsidR="00E70783" w:rsidRPr="000D392D" w:rsidRDefault="006D0D0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A292487" wp14:editId="43218EBE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193040</wp:posOffset>
                      </wp:positionV>
                      <wp:extent cx="179705" cy="179705"/>
                      <wp:effectExtent l="0" t="0" r="10795" b="10795"/>
                      <wp:wrapNone/>
                      <wp:docPr id="1154883897" name="Rectangle 1154883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154883897" style="position:absolute;margin-left:283.75pt;margin-top:15.2pt;width:14.15pt;height:14.15pt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17559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D9Xd4R3QAAAAkBAAAPAAAAAAAAAAAAAAAAAOYEAABkcnMvZG93bnJldi54bWxQSwUG&#10;AAAAAAQABADzAAAA8AUAAAAA&#10;"/>
                  </w:pict>
                </mc:Fallback>
              </mc:AlternateConten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1BD6B9D" wp14:editId="7B45550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193675</wp:posOffset>
                      </wp:positionV>
                      <wp:extent cx="179705" cy="17970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1B3DDC2">
                    <v:rect id="Rectangle 12" style="position:absolute;margin-left:-.65pt;margin-top:15.25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FBB8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JSAThtsAAAAHAQAADwAAAAAAAAAAAAAAAADmBAAAZHJzL2Rvd25yZXYueG1sUEsFBgAA&#10;AAAEAAQA8wAAAO4FAAAAAA==&#10;"/>
                  </w:pict>
                </mc:Fallback>
              </mc:AlternateContent>
            </w:r>
          </w:p>
          <w:p w14:paraId="58A524C4" w14:textId="027C259D" w:rsidR="00BB4DAA" w:rsidRDefault="00DA7854" w:rsidP="5E0DE343">
            <w:pPr>
              <w:pStyle w:val="BodyText"/>
              <w:rPr>
                <w:rFonts w:ascii="Courier New" w:hAnsi="Courier New" w:cs="Courier New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>In-growing Nail</w:t>
            </w:r>
            <w:r w:rsidR="00D073FE">
              <w:rPr>
                <w:rFonts w:ascii="Proxima Nova" w:hAnsi="Proxima Nova" w:cs="Arial"/>
                <w:bCs/>
                <w:sz w:val="20"/>
              </w:rPr>
              <w:t xml:space="preserve"> that has cut the skin</w:t>
            </w:r>
            <w:r w:rsidR="00520271">
              <w:rPr>
                <w:rFonts w:ascii="Proxima Nova" w:hAnsi="Proxima Nova" w:cs="Arial"/>
                <w:bCs/>
                <w:sz w:val="20"/>
              </w:rPr>
              <w:t>/</w:t>
            </w:r>
            <w:r w:rsidR="006D0D06">
              <w:rPr>
                <w:rFonts w:ascii="Proxima Nova" w:hAnsi="Proxima Nova" w:cs="Arial"/>
                <w:bCs/>
                <w:sz w:val="20"/>
              </w:rPr>
              <w:t xml:space="preserve"> </w:t>
            </w:r>
            <w:r w:rsidR="00520271">
              <w:rPr>
                <w:rFonts w:ascii="Proxima Nova" w:hAnsi="Proxima Nova" w:cs="Arial"/>
                <w:bCs/>
                <w:sz w:val="20"/>
              </w:rPr>
              <w:t>weeping</w:t>
            </w:r>
            <w:r w:rsidR="006D0D06">
              <w:rPr>
                <w:rFonts w:ascii="Proxima Nova" w:hAnsi="Proxima Nova" w:cs="Arial"/>
                <w:bCs/>
                <w:sz w:val="20"/>
              </w:rPr>
              <w:t xml:space="preserve"> </w:t>
            </w:r>
            <w:r w:rsidR="00520271">
              <w:rPr>
                <w:rFonts w:ascii="Proxima Nova" w:hAnsi="Proxima Nova" w:cs="Arial"/>
                <w:bCs/>
                <w:sz w:val="20"/>
              </w:rPr>
              <w:t>/ infected</w:t>
            </w:r>
            <w:r w:rsidR="009F4BAB">
              <w:rPr>
                <w:rFonts w:ascii="Proxima Nova" w:hAnsi="Proxima Nova" w:cs="Arial"/>
                <w:bCs/>
                <w:sz w:val="20"/>
              </w:rPr>
              <w:t xml:space="preserve">                       In-growing nail causing pain</w:t>
            </w:r>
            <w:r w:rsidR="00520271">
              <w:rPr>
                <w:rFonts w:ascii="Courier New" w:hAnsi="Courier New" w:cs="Courier New"/>
                <w:bCs/>
                <w:sz w:val="20"/>
              </w:rPr>
              <w:t xml:space="preserve">   </w:t>
            </w:r>
          </w:p>
          <w:p w14:paraId="6D53C241" w14:textId="528064DE" w:rsidR="00D84D67" w:rsidRDefault="00E70783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</w:p>
          <w:p w14:paraId="565030A0" w14:textId="6FD62D89" w:rsidR="00DA7854" w:rsidRPr="000D392D" w:rsidRDefault="00BB4DAA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A47D004" wp14:editId="4772F2E5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216535</wp:posOffset>
                      </wp:positionV>
                      <wp:extent cx="179705" cy="179705"/>
                      <wp:effectExtent l="0" t="0" r="10795" b="10795"/>
                      <wp:wrapNone/>
                      <wp:docPr id="353052893" name="Rectangle 353052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53052893" style="position:absolute;margin-left:283pt;margin-top:17.05pt;width:14.15pt;height:14.15pt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305645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DG1E0M3QAAAAkBAAAPAAAAAAAAAAAAAAAAAOYEAABkcnMvZG93bnJldi54bWxQSwUG&#10;AAAAAAQABADzAAAA8AUAAAAA&#10;"/>
                  </w:pict>
                </mc:Fallback>
              </mc:AlternateConten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3F4C1E7" wp14:editId="4883B5E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202565</wp:posOffset>
                      </wp:positionV>
                      <wp:extent cx="179705" cy="17970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3" style="position:absolute;margin-left:-1.4pt;margin-top:15.95pt;width:14.15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2EFE22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vC2KJNsAAAAHAQAADwAAAAAAAAAAAAAAAADmBAAAZHJzL2Rvd25yZXYueG1sUEsFBgAA&#10;AAAEAAQA8wAAAO4FAAAAAA==&#10;"/>
                  </w:pict>
                </mc:Fallback>
              </mc:AlternateContent>
            </w:r>
          </w:p>
          <w:p w14:paraId="67AE9645" w14:textId="6751BB77" w:rsidR="00DA7854" w:rsidRPr="000D392D" w:rsidRDefault="00DA7854" w:rsidP="6DE5BF72">
            <w:pPr>
              <w:pStyle w:val="BodyText"/>
              <w:rPr>
                <w:rFonts w:ascii="Proxima Nova" w:hAnsi="Proxima Nova" w:cs="Arial"/>
                <w:sz w:val="20"/>
              </w:rPr>
            </w:pPr>
            <w:r w:rsidRPr="6DE5BF72">
              <w:rPr>
                <w:rFonts w:ascii="Proxima Nova" w:hAnsi="Proxima Nova" w:cs="Arial"/>
                <w:sz w:val="20"/>
              </w:rPr>
              <w:t xml:space="preserve">      </w:t>
            </w:r>
            <w:r w:rsidR="0055078C" w:rsidRPr="6DE5BF72">
              <w:rPr>
                <w:rFonts w:ascii="Proxima Nova" w:hAnsi="Proxima Nova" w:cs="Arial"/>
                <w:sz w:val="20"/>
              </w:rPr>
              <w:t xml:space="preserve">    </w:t>
            </w:r>
            <w:r w:rsidR="00E86626" w:rsidRPr="6DE5BF72">
              <w:rPr>
                <w:rFonts w:ascii="Proxima Nova" w:hAnsi="Proxima Nova" w:cs="Arial"/>
                <w:sz w:val="20"/>
              </w:rPr>
              <w:t>Foot pain/</w:t>
            </w:r>
            <w:r w:rsidR="00BB4DAA" w:rsidRPr="6DE5BF72">
              <w:rPr>
                <w:rFonts w:ascii="Proxima Nova" w:hAnsi="Proxima Nova" w:cs="Arial"/>
                <w:sz w:val="20"/>
              </w:rPr>
              <w:t>Ankle</w:t>
            </w:r>
            <w:r w:rsidR="2E605FEB" w:rsidRPr="6DE5BF72">
              <w:rPr>
                <w:rFonts w:ascii="Proxima Nova" w:hAnsi="Proxima Nova" w:cs="Arial"/>
                <w:sz w:val="20"/>
              </w:rPr>
              <w:t xml:space="preserve"> pain</w:t>
            </w:r>
            <w:r w:rsidR="00BB4DAA" w:rsidRPr="6DE5BF72">
              <w:rPr>
                <w:rFonts w:ascii="Proxima Nova" w:hAnsi="Proxima Nova" w:cs="Arial"/>
                <w:sz w:val="20"/>
              </w:rPr>
              <w:t>/</w:t>
            </w:r>
            <w:r w:rsidR="00E86626" w:rsidRPr="6DE5BF72">
              <w:rPr>
                <w:rFonts w:ascii="Proxima Nova" w:hAnsi="Proxima Nova" w:cs="Arial"/>
                <w:sz w:val="20"/>
              </w:rPr>
              <w:t xml:space="preserve">Biomechanical assessment </w:t>
            </w:r>
            <w:r w:rsidR="00BB4DAA" w:rsidRPr="6DE5BF72">
              <w:rPr>
                <w:rFonts w:ascii="Proxima Nova" w:hAnsi="Proxima Nova" w:cs="Arial"/>
                <w:sz w:val="20"/>
              </w:rPr>
              <w:t xml:space="preserve">                  </w:t>
            </w:r>
            <w:r w:rsidR="006E6852">
              <w:rPr>
                <w:rFonts w:ascii="Proxima Nova" w:hAnsi="Proxima Nova" w:cs="Arial"/>
                <w:sz w:val="20"/>
              </w:rPr>
              <w:t xml:space="preserve">           </w:t>
            </w:r>
            <w:r w:rsidR="00BB4DAA" w:rsidRPr="6DE5BF72">
              <w:rPr>
                <w:rFonts w:ascii="Proxima Nova" w:hAnsi="Proxima Nova" w:cs="Arial"/>
                <w:sz w:val="20"/>
              </w:rPr>
              <w:t xml:space="preserve">        Heel pain/Plantar fasciitis</w:t>
            </w:r>
          </w:p>
          <w:p w14:paraId="2154C88B" w14:textId="55B00940" w:rsidR="00D84D67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</w:p>
          <w:p w14:paraId="390BE811" w14:textId="38E76D31" w:rsidR="00DA7854" w:rsidRPr="000D392D" w:rsidRDefault="000D392D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62578B7" wp14:editId="6186977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772A861">
                    <v:rect id="Rectangle 14" style="position:absolute;margin-left:-.65pt;margin-top:16.05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12C12A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2pgV+dsAAAAHAQAADwAAAAAAAAAAAAAAAADmBAAAZHJzL2Rvd25yZXYueG1sUEsFBgAA&#10;AAAEAAQA8wAAAO4FAAAAAA==&#10;"/>
                  </w:pict>
                </mc:Fallback>
              </mc:AlternateContent>
            </w:r>
            <w:r w:rsidR="00DA7854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2886E63" wp14:editId="18FF6FF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6C4E8D2">
                    <v:rect id="Rectangle 15" style="position:absolute;margin-left:132.85pt;margin-top:16.0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C92B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CwufpY3QAAAAkBAAAPAAAAAAAAAAAAAAAAAOYEAABkcnMvZG93bnJldi54bWxQSwUG&#10;AAAAAAQABADzAAAA8AUAAAAA&#10;"/>
                  </w:pict>
                </mc:Fallback>
              </mc:AlternateContent>
            </w:r>
          </w:p>
          <w:p w14:paraId="1810D103" w14:textId="77777777" w:rsidR="00E86626" w:rsidRDefault="00DA7854" w:rsidP="00D073FE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Hard skin (callus)/ Corns     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Thickened/ Deformed Nails </w:t>
            </w:r>
          </w:p>
          <w:p w14:paraId="3EFB46FC" w14:textId="42E0DB99" w:rsidR="006D0D06" w:rsidRPr="00D073FE" w:rsidRDefault="00C93D81" w:rsidP="00B17DC6">
            <w:pPr>
              <w:pStyle w:val="BodyText"/>
              <w:jc w:val="center"/>
              <w:rPr>
                <w:rFonts w:ascii="Proxima Nova" w:hAnsi="Proxima Nova" w:cs="Arial"/>
                <w:bCs/>
                <w:sz w:val="20"/>
              </w:rPr>
            </w:pPr>
            <w:r>
              <w:rPr>
                <w:rFonts w:ascii="Proxima Nova" w:hAnsi="Proxima Nova" w:cs="Arial"/>
                <w:sz w:val="20"/>
              </w:rPr>
              <w:t>***</w:t>
            </w:r>
            <w:r w:rsidRPr="73A6D226">
              <w:rPr>
                <w:rFonts w:ascii="Proxima Nova" w:hAnsi="Proxima Nova" w:cs="Arial"/>
                <w:sz w:val="20"/>
              </w:rPr>
              <w:t xml:space="preserve"> Please include any relevant photos of your foot problem if possible</w:t>
            </w:r>
            <w:r>
              <w:rPr>
                <w:rFonts w:ascii="Proxima Nova" w:hAnsi="Proxima Nova" w:cs="Arial"/>
                <w:sz w:val="20"/>
              </w:rPr>
              <w:t>***</w:t>
            </w:r>
          </w:p>
        </w:tc>
      </w:tr>
    </w:tbl>
    <w:p w14:paraId="5A36F9EE" w14:textId="77777777" w:rsidR="00846949" w:rsidRDefault="00846949" w:rsidP="007B129C">
      <w:pPr>
        <w:spacing w:line="360" w:lineRule="auto"/>
        <w:rPr>
          <w:rFonts w:ascii="Proxima Nova" w:hAnsi="Proxima Nova" w:cs="Arial"/>
          <w:sz w:val="20"/>
          <w:szCs w:val="20"/>
          <w:lang w:val="en-GB"/>
        </w:rPr>
      </w:pPr>
    </w:p>
    <w:p w14:paraId="1F9C87C9" w14:textId="0F06A988" w:rsidR="00371FC4" w:rsidRPr="007B129C" w:rsidRDefault="00371FC4" w:rsidP="007B129C">
      <w:pPr>
        <w:spacing w:line="360" w:lineRule="auto"/>
        <w:rPr>
          <w:rFonts w:ascii="Proxima Nova" w:hAnsi="Proxima Nova" w:cs="Arial"/>
          <w:sz w:val="20"/>
          <w:szCs w:val="20"/>
          <w:lang w:val="en-GB"/>
        </w:rPr>
      </w:pPr>
      <w:r w:rsidRPr="006A392C">
        <w:rPr>
          <w:rFonts w:ascii="Proxima Nova" w:hAnsi="Proxima Nova" w:cs="Arial"/>
          <w:sz w:val="20"/>
          <w:szCs w:val="20"/>
          <w:lang w:val="en-GB"/>
        </w:rPr>
        <w:t>Please indicate</w:t>
      </w:r>
      <w:r>
        <w:rPr>
          <w:rFonts w:ascii="Proxima Nova" w:hAnsi="Proxima Nova" w:cs="Arial"/>
          <w:sz w:val="20"/>
          <w:szCs w:val="20"/>
          <w:lang w:val="en-GB"/>
        </w:rPr>
        <w:t xml:space="preserve"> </w:t>
      </w:r>
      <w:r w:rsidRPr="006A392C">
        <w:rPr>
          <w:rFonts w:ascii="Proxima Nova" w:hAnsi="Proxima Nova" w:cs="Arial"/>
          <w:sz w:val="20"/>
          <w:szCs w:val="20"/>
          <w:lang w:val="en-GB"/>
        </w:rPr>
        <w:t>if a home visit is required. Note: This service is limited and only available for patients who are bedbound or completely housebound</w:t>
      </w:r>
      <w:r>
        <w:rPr>
          <w:rFonts w:ascii="Proxima Nova" w:hAnsi="Proxima Nova" w:cs="Arial"/>
          <w:sz w:val="20"/>
          <w:szCs w:val="20"/>
          <w:lang w:val="en-GB"/>
        </w:rPr>
        <w:t xml:space="preserve"> (</w:t>
      </w:r>
      <w:r w:rsidR="00AB1047">
        <w:rPr>
          <w:rFonts w:ascii="Proxima Nova" w:hAnsi="Proxima Nova" w:cs="Arial"/>
          <w:sz w:val="20"/>
          <w:szCs w:val="20"/>
          <w:lang w:val="en-GB"/>
        </w:rPr>
        <w:t>you do not l</w:t>
      </w:r>
      <w:r>
        <w:rPr>
          <w:rFonts w:ascii="Proxima Nova" w:hAnsi="Proxima Nova" w:cs="Arial"/>
          <w:sz w:val="20"/>
          <w:szCs w:val="20"/>
          <w:lang w:val="en-GB"/>
        </w:rPr>
        <w:t>eave the house for any other medical appointments) _________________</w:t>
      </w:r>
      <w:r w:rsidRPr="0930DF17">
        <w:rPr>
          <w:rFonts w:ascii="Proxima Nova" w:hAnsi="Proxima Nova" w:cs="Arial"/>
          <w:sz w:val="20"/>
          <w:szCs w:val="20"/>
        </w:rPr>
        <w:t>_____________</w:t>
      </w:r>
    </w:p>
    <w:p w14:paraId="42FF3307" w14:textId="77777777" w:rsidR="000B2E36" w:rsidRPr="008E474A" w:rsidRDefault="000B2E36" w:rsidP="00367391">
      <w:pPr>
        <w:pStyle w:val="BodyText"/>
        <w:rPr>
          <w:rFonts w:ascii="Proxima Nova" w:hAnsi="Proxima Nova" w:cs="Arial"/>
          <w:b/>
          <w:bCs/>
          <w:sz w:val="20"/>
        </w:rPr>
      </w:pPr>
    </w:p>
    <w:p w14:paraId="36B48A96" w14:textId="4777337E" w:rsidR="00C93D81" w:rsidRPr="008E474A" w:rsidRDefault="000D392D" w:rsidP="00367391">
      <w:pPr>
        <w:pStyle w:val="BodyText"/>
        <w:rPr>
          <w:rFonts w:ascii="Proxima Nova" w:hAnsi="Proxima Nova" w:cs="Arial"/>
          <w:b/>
          <w:bCs/>
          <w:sz w:val="20"/>
        </w:rPr>
      </w:pPr>
      <w:r w:rsidRPr="008E474A">
        <w:rPr>
          <w:rFonts w:ascii="Proxima Nova" w:hAnsi="Proxima Nova" w:cs="Arial"/>
          <w:b/>
          <w:bCs/>
          <w:sz w:val="20"/>
        </w:rPr>
        <w:t>Return the completed form to the following</w:t>
      </w:r>
      <w:r w:rsidR="000E19BB" w:rsidRPr="008E474A">
        <w:rPr>
          <w:rFonts w:ascii="Proxima Nova" w:hAnsi="Proxima Nova" w:cs="Arial"/>
          <w:b/>
          <w:bCs/>
          <w:sz w:val="20"/>
        </w:rPr>
        <w:t xml:space="preserve"> address</w:t>
      </w:r>
      <w:r w:rsidR="007B129C" w:rsidRPr="008E474A">
        <w:rPr>
          <w:rFonts w:ascii="Proxima Nova" w:hAnsi="Proxima Nova" w:cs="Arial"/>
          <w:b/>
          <w:bCs/>
          <w:sz w:val="20"/>
        </w:rPr>
        <w:t xml:space="preserve">: </w:t>
      </w:r>
      <w:r w:rsidR="000E19BB" w:rsidRPr="008E474A">
        <w:rPr>
          <w:rFonts w:ascii="Proxima Nova" w:hAnsi="Proxima Nova" w:cs="Arial"/>
          <w:b/>
          <w:bCs/>
          <w:sz w:val="20"/>
        </w:rPr>
        <w:t>Community Central Booking, Crickets Lane Clinic, Ashton</w:t>
      </w:r>
      <w:r w:rsidR="007B129C" w:rsidRPr="008E474A">
        <w:rPr>
          <w:rFonts w:ascii="Proxima Nova" w:hAnsi="Proxima Nova" w:cs="Arial"/>
          <w:b/>
          <w:bCs/>
          <w:sz w:val="20"/>
        </w:rPr>
        <w:t xml:space="preserve">, </w:t>
      </w:r>
      <w:r w:rsidR="000E19BB" w:rsidRPr="008E474A">
        <w:rPr>
          <w:rFonts w:ascii="Proxima Nova" w:hAnsi="Proxima Nova" w:cs="Arial"/>
          <w:b/>
          <w:bCs/>
          <w:sz w:val="20"/>
        </w:rPr>
        <w:t>OL6 6NG</w:t>
      </w:r>
      <w:r w:rsidR="00C93D81" w:rsidRPr="008E474A">
        <w:rPr>
          <w:rFonts w:ascii="Proxima Nova" w:hAnsi="Proxima Nova" w:cs="Arial"/>
          <w:b/>
          <w:bCs/>
          <w:sz w:val="20"/>
        </w:rPr>
        <w:t xml:space="preserve"> </w:t>
      </w:r>
    </w:p>
    <w:p w14:paraId="479FEABD" w14:textId="14E88149" w:rsidR="00367391" w:rsidRPr="008E474A" w:rsidRDefault="000D392D" w:rsidP="00367391">
      <w:pPr>
        <w:pStyle w:val="BodyText"/>
        <w:rPr>
          <w:rFonts w:ascii="Proxima Nova" w:hAnsi="Proxima Nova" w:cs="Arial"/>
          <w:b/>
          <w:bCs/>
          <w:sz w:val="20"/>
        </w:rPr>
      </w:pPr>
      <w:r w:rsidRPr="008E474A">
        <w:rPr>
          <w:rFonts w:ascii="Proxima Nova" w:hAnsi="Proxima Nova" w:cs="Arial"/>
          <w:b/>
          <w:bCs/>
          <w:sz w:val="20"/>
        </w:rPr>
        <w:t xml:space="preserve">E-mail: </w:t>
      </w:r>
      <w:hyperlink r:id="rId11">
        <w:r w:rsidRPr="008E474A">
          <w:rPr>
            <w:rStyle w:val="Hyperlink"/>
            <w:rFonts w:ascii="Proxima Nova" w:hAnsi="Proxima Nova" w:cs="Arial"/>
            <w:b/>
            <w:bCs/>
            <w:sz w:val="20"/>
          </w:rPr>
          <w:t>communitycentralbooking@tgh.nhs.uk</w:t>
        </w:r>
      </w:hyperlink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 w:rsidRPr="008E474A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Pr="008E474A">
        <w:rPr>
          <w:rFonts w:ascii="Proxima Nova" w:hAnsi="Proxima Nova" w:cs="Arial"/>
          <w:b/>
          <w:bCs/>
          <w:sz w:val="20"/>
        </w:rPr>
        <w:t xml:space="preserve">Telephone No: </w:t>
      </w:r>
      <w:r w:rsidRPr="008E474A">
        <w:rPr>
          <w:rFonts w:ascii="Proxima Nova" w:hAnsi="Proxima Nova" w:cs="Arial"/>
          <w:b/>
          <w:bCs/>
          <w:color w:val="0000FF"/>
          <w:sz w:val="20"/>
        </w:rPr>
        <w:t xml:space="preserve">0161 922 4888 opt 3   </w:t>
      </w:r>
    </w:p>
    <w:p w14:paraId="6A7566A0" w14:textId="1599C825" w:rsidR="00E70783" w:rsidRPr="00367391" w:rsidRDefault="000D392D" w:rsidP="00367391">
      <w:pPr>
        <w:pStyle w:val="BodyText"/>
        <w:rPr>
          <w:rFonts w:ascii="Proxima Nova" w:hAnsi="Proxima Nova" w:cs="Arial"/>
          <w:b/>
          <w:bCs/>
          <w:smallCaps/>
          <w:color w:val="0000FF"/>
          <w:sz w:val="20"/>
        </w:rPr>
      </w:pPr>
      <w:r w:rsidRPr="000D392D">
        <w:rPr>
          <w:rFonts w:ascii="Proxima Nova" w:hAnsi="Proxima Nova" w:cs="Arial"/>
          <w:color w:val="0000FF"/>
          <w:sz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3509"/>
        <w:gridCol w:w="3510"/>
      </w:tblGrid>
      <w:tr w:rsidR="000D392D" w14:paraId="0685AA12" w14:textId="77777777" w:rsidTr="000D392D">
        <w:tc>
          <w:tcPr>
            <w:tcW w:w="3509" w:type="dxa"/>
          </w:tcPr>
          <w:p w14:paraId="5E900131" w14:textId="7BC7D1E7" w:rsidR="000D392D" w:rsidRDefault="000D392D" w:rsidP="00367391">
            <w:pPr>
              <w:pStyle w:val="BodyText"/>
              <w:spacing w:after="0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sz w:val="20"/>
              </w:rPr>
              <w:t>Signature…………………………………</w:t>
            </w:r>
          </w:p>
        </w:tc>
        <w:tc>
          <w:tcPr>
            <w:tcW w:w="3509" w:type="dxa"/>
          </w:tcPr>
          <w:p w14:paraId="558A9C0D" w14:textId="574D3F61" w:rsidR="000D392D" w:rsidRDefault="000D392D" w:rsidP="000D392D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</w:p>
        </w:tc>
        <w:tc>
          <w:tcPr>
            <w:tcW w:w="3510" w:type="dxa"/>
          </w:tcPr>
          <w:p w14:paraId="4191841A" w14:textId="07973E7E" w:rsidR="000D392D" w:rsidRDefault="000D392D" w:rsidP="000D392D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sz w:val="20"/>
              </w:rPr>
              <w:t>Date………………………………</w:t>
            </w:r>
          </w:p>
        </w:tc>
      </w:tr>
    </w:tbl>
    <w:p w14:paraId="175DC880" w14:textId="2A2E42AF" w:rsidR="00DB744C" w:rsidRPr="000D392D" w:rsidRDefault="00DB744C" w:rsidP="00B30D99">
      <w:pPr>
        <w:pStyle w:val="BodyText"/>
        <w:rPr>
          <w:rFonts w:ascii="Proxima Nova" w:hAnsi="Proxima Nova" w:cs="Arial"/>
          <w:sz w:val="20"/>
        </w:rPr>
      </w:pPr>
    </w:p>
    <w:sectPr w:rsidR="00DB744C" w:rsidRPr="000D392D" w:rsidSect="00846949">
      <w:headerReference w:type="default" r:id="rId12"/>
      <w:footerReference w:type="default" r:id="rId13"/>
      <w:pgSz w:w="12240" w:h="15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4188" w14:textId="77777777" w:rsidR="00436B69" w:rsidRDefault="00436B69" w:rsidP="00A81F84">
      <w:r>
        <w:separator/>
      </w:r>
    </w:p>
  </w:endnote>
  <w:endnote w:type="continuationSeparator" w:id="0">
    <w:p w14:paraId="7F2D38F2" w14:textId="77777777" w:rsidR="00436B69" w:rsidRDefault="00436B69" w:rsidP="00A81F84">
      <w:r>
        <w:continuationSeparator/>
      </w:r>
    </w:p>
  </w:endnote>
  <w:endnote w:type="continuationNotice" w:id="1">
    <w:p w14:paraId="523E0D54" w14:textId="77777777" w:rsidR="00436B69" w:rsidRDefault="00436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40A6D62" w14:paraId="106B71B9" w14:textId="77777777" w:rsidTr="340A6D62">
      <w:trPr>
        <w:trHeight w:val="300"/>
      </w:trPr>
      <w:tc>
        <w:tcPr>
          <w:tcW w:w="3510" w:type="dxa"/>
        </w:tcPr>
        <w:p w14:paraId="42AB9036" w14:textId="53092403" w:rsidR="340A6D62" w:rsidRDefault="340A6D62" w:rsidP="340A6D62">
          <w:pPr>
            <w:pStyle w:val="Header"/>
            <w:ind w:left="-115"/>
          </w:pPr>
        </w:p>
      </w:tc>
      <w:tc>
        <w:tcPr>
          <w:tcW w:w="3510" w:type="dxa"/>
        </w:tcPr>
        <w:p w14:paraId="4EEFB583" w14:textId="52750480" w:rsidR="340A6D62" w:rsidRDefault="340A6D62" w:rsidP="340A6D62">
          <w:pPr>
            <w:pStyle w:val="Header"/>
            <w:jc w:val="center"/>
          </w:pPr>
        </w:p>
      </w:tc>
      <w:tc>
        <w:tcPr>
          <w:tcW w:w="3510" w:type="dxa"/>
        </w:tcPr>
        <w:p w14:paraId="0D90A2F7" w14:textId="61F7F890" w:rsidR="340A6D62" w:rsidRDefault="340A6D62" w:rsidP="340A6D62">
          <w:pPr>
            <w:pStyle w:val="Header"/>
            <w:ind w:right="-115"/>
            <w:jc w:val="right"/>
          </w:pPr>
        </w:p>
      </w:tc>
    </w:tr>
  </w:tbl>
  <w:p w14:paraId="57643130" w14:textId="7A4A2E07" w:rsidR="00F8082A" w:rsidRDefault="00F8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F2DC" w14:textId="77777777" w:rsidR="00436B69" w:rsidRDefault="00436B69" w:rsidP="00A81F84">
      <w:r>
        <w:separator/>
      </w:r>
    </w:p>
  </w:footnote>
  <w:footnote w:type="continuationSeparator" w:id="0">
    <w:p w14:paraId="4E4A8CD7" w14:textId="77777777" w:rsidR="00436B69" w:rsidRDefault="00436B69" w:rsidP="00A81F84">
      <w:r>
        <w:continuationSeparator/>
      </w:r>
    </w:p>
  </w:footnote>
  <w:footnote w:type="continuationNotice" w:id="1">
    <w:p w14:paraId="20FD0E75" w14:textId="77777777" w:rsidR="00436B69" w:rsidRDefault="00436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E9B1" w14:textId="77E58FE3" w:rsidR="001F1B65" w:rsidRPr="00023C11" w:rsidRDefault="64DEAF26" w:rsidP="00023C11">
    <w:pPr>
      <w:ind w:left="2160" w:hanging="2160"/>
      <w:jc w:val="center"/>
      <w:rPr>
        <w:rFonts w:ascii="Proxima Nova" w:eastAsia="Arial Rounded MT Bold" w:hAnsi="Proxima Nova" w:cs="Arial"/>
        <w:b/>
        <w:bCs/>
        <w:u w:val="single"/>
      </w:rPr>
    </w:pPr>
    <w:r w:rsidRPr="64DEAF26">
      <w:rPr>
        <w:rFonts w:ascii="Proxima Nova" w:eastAsia="Arial Rounded MT Bold" w:hAnsi="Proxima Nova" w:cs="Arial"/>
        <w:b/>
        <w:bCs/>
        <w:u w:val="single"/>
      </w:rPr>
      <w:t xml:space="preserve">Tameside Podiatry (Foot protection team) </w:t>
    </w:r>
    <w:proofErr w:type="spellStart"/>
    <w:r w:rsidRPr="64DEAF26">
      <w:rPr>
        <w:rFonts w:ascii="Proxima Nova" w:eastAsia="Arial Rounded MT Bold" w:hAnsi="Proxima Nova" w:cs="Arial"/>
        <w:b/>
        <w:bCs/>
        <w:u w:val="single"/>
      </w:rPr>
      <w:t>Self Referral</w:t>
    </w:r>
    <w:proofErr w:type="spellEnd"/>
    <w:r w:rsidRPr="64DEAF26">
      <w:rPr>
        <w:rFonts w:ascii="Proxima Nova" w:eastAsia="Arial Rounded MT Bold" w:hAnsi="Proxima Nova" w:cs="Arial"/>
        <w:b/>
        <w:bCs/>
        <w:u w:val="single"/>
      </w:rPr>
      <w:t xml:space="preserve"> form</w:t>
    </w:r>
  </w:p>
  <w:p w14:paraId="2E282CAE" w14:textId="76D106EF" w:rsidR="00A81F84" w:rsidRDefault="02F5A006" w:rsidP="001F1B65">
    <w:pPr>
      <w:pStyle w:val="Header"/>
      <w:rPr>
        <w:rFonts w:ascii="Arial Rounded MT Bold" w:eastAsia="Arial Rounded MT Bold" w:hAnsi="Arial Rounded MT Bold" w:cs="Arial Rounded MT Bold"/>
      </w:rPr>
    </w:pPr>
    <w:r>
      <w:rPr>
        <w:noProof/>
        <w:lang w:val="en-GB" w:eastAsia="en-GB"/>
      </w:rPr>
      <w:drawing>
        <wp:inline distT="0" distB="0" distL="0" distR="0" wp14:anchorId="444C7002" wp14:editId="3AC1232D">
          <wp:extent cx="789940" cy="439721"/>
          <wp:effectExtent l="0" t="0" r="0" b="0"/>
          <wp:docPr id="16" name="Picture 16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59" cy="456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5517"/>
    <w:multiLevelType w:val="hybridMultilevel"/>
    <w:tmpl w:val="4E464D34"/>
    <w:lvl w:ilvl="0" w:tplc="2F16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0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4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E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02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E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8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46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254C"/>
    <w:multiLevelType w:val="hybridMultilevel"/>
    <w:tmpl w:val="3DF8C95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73A01"/>
    <w:multiLevelType w:val="hybridMultilevel"/>
    <w:tmpl w:val="9C7E07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475BD"/>
    <w:multiLevelType w:val="hybridMultilevel"/>
    <w:tmpl w:val="6AE07F3A"/>
    <w:lvl w:ilvl="0" w:tplc="0409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85E7F81"/>
    <w:multiLevelType w:val="hybridMultilevel"/>
    <w:tmpl w:val="0E1EE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3701E"/>
    <w:multiLevelType w:val="hybridMultilevel"/>
    <w:tmpl w:val="637028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710B3"/>
    <w:multiLevelType w:val="hybridMultilevel"/>
    <w:tmpl w:val="B4F81A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58773"/>
    <w:multiLevelType w:val="hybridMultilevel"/>
    <w:tmpl w:val="A1AE29E2"/>
    <w:lvl w:ilvl="0" w:tplc="19F2C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A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87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2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8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6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52A7B"/>
    <w:multiLevelType w:val="hybridMultilevel"/>
    <w:tmpl w:val="BA643EC4"/>
    <w:lvl w:ilvl="0" w:tplc="56AC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6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41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2B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23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7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C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7729"/>
    <w:multiLevelType w:val="hybridMultilevel"/>
    <w:tmpl w:val="47969AE2"/>
    <w:lvl w:ilvl="0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413D707B"/>
    <w:multiLevelType w:val="hybridMultilevel"/>
    <w:tmpl w:val="EDF21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60C53"/>
    <w:multiLevelType w:val="hybridMultilevel"/>
    <w:tmpl w:val="F648C2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A36023"/>
    <w:multiLevelType w:val="hybridMultilevel"/>
    <w:tmpl w:val="D2A0E7D6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279231C"/>
    <w:multiLevelType w:val="hybridMultilevel"/>
    <w:tmpl w:val="36F84F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6EA"/>
    <w:multiLevelType w:val="hybridMultilevel"/>
    <w:tmpl w:val="6B88B416"/>
    <w:lvl w:ilvl="0" w:tplc="04090003">
      <w:start w:val="1"/>
      <w:numFmt w:val="bullet"/>
      <w:lvlText w:val="o"/>
      <w:lvlJc w:val="left"/>
      <w:pPr>
        <w:tabs>
          <w:tab w:val="num" w:pos="2705"/>
        </w:tabs>
        <w:ind w:left="2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65D5F266"/>
    <w:multiLevelType w:val="hybridMultilevel"/>
    <w:tmpl w:val="969670D0"/>
    <w:lvl w:ilvl="0" w:tplc="5FC45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ED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C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4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8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B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64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3DFA"/>
    <w:multiLevelType w:val="hybridMultilevel"/>
    <w:tmpl w:val="9362C076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771268520">
    <w:abstractNumId w:val="0"/>
  </w:num>
  <w:num w:numId="2" w16cid:durableId="659967006">
    <w:abstractNumId w:val="7"/>
  </w:num>
  <w:num w:numId="3" w16cid:durableId="460344939">
    <w:abstractNumId w:val="8"/>
  </w:num>
  <w:num w:numId="4" w16cid:durableId="1607689152">
    <w:abstractNumId w:val="15"/>
  </w:num>
  <w:num w:numId="5" w16cid:durableId="191579718">
    <w:abstractNumId w:val="13"/>
  </w:num>
  <w:num w:numId="6" w16cid:durableId="356975003">
    <w:abstractNumId w:val="4"/>
  </w:num>
  <w:num w:numId="7" w16cid:durableId="861674017">
    <w:abstractNumId w:val="1"/>
  </w:num>
  <w:num w:numId="8" w16cid:durableId="1206942248">
    <w:abstractNumId w:val="16"/>
  </w:num>
  <w:num w:numId="9" w16cid:durableId="836650449">
    <w:abstractNumId w:val="12"/>
  </w:num>
  <w:num w:numId="10" w16cid:durableId="432358013">
    <w:abstractNumId w:val="9"/>
  </w:num>
  <w:num w:numId="11" w16cid:durableId="2118518211">
    <w:abstractNumId w:val="14"/>
  </w:num>
  <w:num w:numId="12" w16cid:durableId="992291682">
    <w:abstractNumId w:val="3"/>
  </w:num>
  <w:num w:numId="13" w16cid:durableId="1307853545">
    <w:abstractNumId w:val="11"/>
  </w:num>
  <w:num w:numId="14" w16cid:durableId="1654525222">
    <w:abstractNumId w:val="2"/>
  </w:num>
  <w:num w:numId="15" w16cid:durableId="652486689">
    <w:abstractNumId w:val="6"/>
  </w:num>
  <w:num w:numId="16" w16cid:durableId="651519617">
    <w:abstractNumId w:val="5"/>
  </w:num>
  <w:num w:numId="17" w16cid:durableId="22101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MLcwN7E0sTCyNDNT0lEKTi0uzszPAykwqgUAUVxD7ywAAAA="/>
  </w:docVars>
  <w:rsids>
    <w:rsidRoot w:val="00ED28D4"/>
    <w:rsid w:val="00000B9F"/>
    <w:rsid w:val="00004888"/>
    <w:rsid w:val="00007DBA"/>
    <w:rsid w:val="00023C11"/>
    <w:rsid w:val="00025273"/>
    <w:rsid w:val="00043C9F"/>
    <w:rsid w:val="00053CA5"/>
    <w:rsid w:val="0007F559"/>
    <w:rsid w:val="000B0731"/>
    <w:rsid w:val="000B2E36"/>
    <w:rsid w:val="000C3825"/>
    <w:rsid w:val="000C423C"/>
    <w:rsid w:val="000D00C1"/>
    <w:rsid w:val="000D392D"/>
    <w:rsid w:val="000E19BB"/>
    <w:rsid w:val="0011327A"/>
    <w:rsid w:val="00137BF3"/>
    <w:rsid w:val="00152716"/>
    <w:rsid w:val="00165AB7"/>
    <w:rsid w:val="001760FA"/>
    <w:rsid w:val="001B20EB"/>
    <w:rsid w:val="001B57C4"/>
    <w:rsid w:val="001C3E4B"/>
    <w:rsid w:val="001C614B"/>
    <w:rsid w:val="001F0EBB"/>
    <w:rsid w:val="001F1B65"/>
    <w:rsid w:val="001F39F3"/>
    <w:rsid w:val="00227845"/>
    <w:rsid w:val="00263465"/>
    <w:rsid w:val="002746F5"/>
    <w:rsid w:val="0028388A"/>
    <w:rsid w:val="002A6B1E"/>
    <w:rsid w:val="002B389D"/>
    <w:rsid w:val="002B522C"/>
    <w:rsid w:val="002C4CBA"/>
    <w:rsid w:val="002C7EE1"/>
    <w:rsid w:val="002D6DC5"/>
    <w:rsid w:val="002E16CB"/>
    <w:rsid w:val="002E3BB0"/>
    <w:rsid w:val="00323D5B"/>
    <w:rsid w:val="00325135"/>
    <w:rsid w:val="003476C7"/>
    <w:rsid w:val="00352A29"/>
    <w:rsid w:val="0036049A"/>
    <w:rsid w:val="00361AB4"/>
    <w:rsid w:val="00367391"/>
    <w:rsid w:val="00371FC4"/>
    <w:rsid w:val="00391731"/>
    <w:rsid w:val="003D1222"/>
    <w:rsid w:val="003F10A8"/>
    <w:rsid w:val="00402BFE"/>
    <w:rsid w:val="00404AE8"/>
    <w:rsid w:val="00406D54"/>
    <w:rsid w:val="00411D58"/>
    <w:rsid w:val="00431FA1"/>
    <w:rsid w:val="00434614"/>
    <w:rsid w:val="00436B69"/>
    <w:rsid w:val="00456CFB"/>
    <w:rsid w:val="00467F9E"/>
    <w:rsid w:val="00471DC3"/>
    <w:rsid w:val="00473191"/>
    <w:rsid w:val="00495027"/>
    <w:rsid w:val="00495D43"/>
    <w:rsid w:val="004D1AD6"/>
    <w:rsid w:val="004F1186"/>
    <w:rsid w:val="00511906"/>
    <w:rsid w:val="00520271"/>
    <w:rsid w:val="00536204"/>
    <w:rsid w:val="0055078C"/>
    <w:rsid w:val="00553F6E"/>
    <w:rsid w:val="0055570D"/>
    <w:rsid w:val="00577119"/>
    <w:rsid w:val="005849A2"/>
    <w:rsid w:val="00590AE4"/>
    <w:rsid w:val="00590EF9"/>
    <w:rsid w:val="00597802"/>
    <w:rsid w:val="005D053E"/>
    <w:rsid w:val="005F6C1E"/>
    <w:rsid w:val="00607E6E"/>
    <w:rsid w:val="0061291B"/>
    <w:rsid w:val="006139AC"/>
    <w:rsid w:val="00613E59"/>
    <w:rsid w:val="00627AF6"/>
    <w:rsid w:val="00641A2E"/>
    <w:rsid w:val="006525B4"/>
    <w:rsid w:val="00693186"/>
    <w:rsid w:val="006A06FE"/>
    <w:rsid w:val="006A3EE0"/>
    <w:rsid w:val="006A5724"/>
    <w:rsid w:val="006D0D06"/>
    <w:rsid w:val="006E6852"/>
    <w:rsid w:val="0075739B"/>
    <w:rsid w:val="007717F8"/>
    <w:rsid w:val="0077276E"/>
    <w:rsid w:val="00785743"/>
    <w:rsid w:val="00785CCE"/>
    <w:rsid w:val="00795755"/>
    <w:rsid w:val="007A5428"/>
    <w:rsid w:val="007B129C"/>
    <w:rsid w:val="007B177D"/>
    <w:rsid w:val="007B6C0B"/>
    <w:rsid w:val="007C0676"/>
    <w:rsid w:val="007C5923"/>
    <w:rsid w:val="007C6C5E"/>
    <w:rsid w:val="007E742D"/>
    <w:rsid w:val="007F645D"/>
    <w:rsid w:val="00807E21"/>
    <w:rsid w:val="00831456"/>
    <w:rsid w:val="00831833"/>
    <w:rsid w:val="0084493D"/>
    <w:rsid w:val="00846949"/>
    <w:rsid w:val="008510DD"/>
    <w:rsid w:val="00853488"/>
    <w:rsid w:val="008552E3"/>
    <w:rsid w:val="00865173"/>
    <w:rsid w:val="00865B21"/>
    <w:rsid w:val="00882F0E"/>
    <w:rsid w:val="00883626"/>
    <w:rsid w:val="008A3A78"/>
    <w:rsid w:val="008A6220"/>
    <w:rsid w:val="008D2ED8"/>
    <w:rsid w:val="008D50E2"/>
    <w:rsid w:val="008E083F"/>
    <w:rsid w:val="008E474A"/>
    <w:rsid w:val="00903F24"/>
    <w:rsid w:val="00905BE8"/>
    <w:rsid w:val="00915E96"/>
    <w:rsid w:val="00917375"/>
    <w:rsid w:val="00938B2A"/>
    <w:rsid w:val="00942F34"/>
    <w:rsid w:val="00945280"/>
    <w:rsid w:val="00952AC5"/>
    <w:rsid w:val="00954E18"/>
    <w:rsid w:val="00967A70"/>
    <w:rsid w:val="0097618E"/>
    <w:rsid w:val="009A5417"/>
    <w:rsid w:val="009A6A46"/>
    <w:rsid w:val="009B516E"/>
    <w:rsid w:val="009F4BAB"/>
    <w:rsid w:val="00A54519"/>
    <w:rsid w:val="00A81F84"/>
    <w:rsid w:val="00A83B7E"/>
    <w:rsid w:val="00A929A0"/>
    <w:rsid w:val="00A9734E"/>
    <w:rsid w:val="00AB1047"/>
    <w:rsid w:val="00AB7A33"/>
    <w:rsid w:val="00AC05B2"/>
    <w:rsid w:val="00AD42E3"/>
    <w:rsid w:val="00AE0C9E"/>
    <w:rsid w:val="00B02921"/>
    <w:rsid w:val="00B17DC6"/>
    <w:rsid w:val="00B25588"/>
    <w:rsid w:val="00B275E7"/>
    <w:rsid w:val="00B30D99"/>
    <w:rsid w:val="00B35B20"/>
    <w:rsid w:val="00B6684A"/>
    <w:rsid w:val="00BA4FEC"/>
    <w:rsid w:val="00BA757D"/>
    <w:rsid w:val="00BB4DAA"/>
    <w:rsid w:val="00BD4742"/>
    <w:rsid w:val="00BE179D"/>
    <w:rsid w:val="00BE4839"/>
    <w:rsid w:val="00BF1A85"/>
    <w:rsid w:val="00BF66C4"/>
    <w:rsid w:val="00C1228E"/>
    <w:rsid w:val="00C2010B"/>
    <w:rsid w:val="00C20609"/>
    <w:rsid w:val="00C220A3"/>
    <w:rsid w:val="00C326BA"/>
    <w:rsid w:val="00C42B9F"/>
    <w:rsid w:val="00C445CF"/>
    <w:rsid w:val="00C61903"/>
    <w:rsid w:val="00C93D81"/>
    <w:rsid w:val="00CA5064"/>
    <w:rsid w:val="00CA71FD"/>
    <w:rsid w:val="00CC038C"/>
    <w:rsid w:val="00CD0C68"/>
    <w:rsid w:val="00CF59CC"/>
    <w:rsid w:val="00CF7EBA"/>
    <w:rsid w:val="00D073FE"/>
    <w:rsid w:val="00D17137"/>
    <w:rsid w:val="00D34020"/>
    <w:rsid w:val="00D370EF"/>
    <w:rsid w:val="00D57565"/>
    <w:rsid w:val="00D670E5"/>
    <w:rsid w:val="00D832A4"/>
    <w:rsid w:val="00D84D67"/>
    <w:rsid w:val="00DA4772"/>
    <w:rsid w:val="00DA7854"/>
    <w:rsid w:val="00DB744C"/>
    <w:rsid w:val="00DC0DE6"/>
    <w:rsid w:val="00DD58C6"/>
    <w:rsid w:val="00DE776E"/>
    <w:rsid w:val="00DF1B4D"/>
    <w:rsid w:val="00DF4B08"/>
    <w:rsid w:val="00DF5479"/>
    <w:rsid w:val="00DF6228"/>
    <w:rsid w:val="00E01959"/>
    <w:rsid w:val="00E207A6"/>
    <w:rsid w:val="00E24443"/>
    <w:rsid w:val="00E70783"/>
    <w:rsid w:val="00E74D41"/>
    <w:rsid w:val="00E7525E"/>
    <w:rsid w:val="00E84509"/>
    <w:rsid w:val="00E86626"/>
    <w:rsid w:val="00EA6407"/>
    <w:rsid w:val="00ED28D4"/>
    <w:rsid w:val="00EE379C"/>
    <w:rsid w:val="00F06E46"/>
    <w:rsid w:val="00F13724"/>
    <w:rsid w:val="00F178AF"/>
    <w:rsid w:val="00F20175"/>
    <w:rsid w:val="00F21305"/>
    <w:rsid w:val="00F30575"/>
    <w:rsid w:val="00F713CC"/>
    <w:rsid w:val="00F8082A"/>
    <w:rsid w:val="00F93E66"/>
    <w:rsid w:val="00FA14DD"/>
    <w:rsid w:val="00FA5C0F"/>
    <w:rsid w:val="00FA6875"/>
    <w:rsid w:val="00FB69BD"/>
    <w:rsid w:val="00FD57AC"/>
    <w:rsid w:val="00FF5548"/>
    <w:rsid w:val="0159CFA5"/>
    <w:rsid w:val="025BE182"/>
    <w:rsid w:val="02F5A006"/>
    <w:rsid w:val="0355E530"/>
    <w:rsid w:val="03F02417"/>
    <w:rsid w:val="04CC17DD"/>
    <w:rsid w:val="050BDDCE"/>
    <w:rsid w:val="058BF478"/>
    <w:rsid w:val="059ECAF6"/>
    <w:rsid w:val="070E9C7C"/>
    <w:rsid w:val="0727C4D9"/>
    <w:rsid w:val="07758DDF"/>
    <w:rsid w:val="07CAF97F"/>
    <w:rsid w:val="083928B0"/>
    <w:rsid w:val="0997A183"/>
    <w:rsid w:val="0AF746F5"/>
    <w:rsid w:val="0AFE5882"/>
    <w:rsid w:val="0B796761"/>
    <w:rsid w:val="0D7DDE00"/>
    <w:rsid w:val="0E693E36"/>
    <w:rsid w:val="0FC097CB"/>
    <w:rsid w:val="0FFD08E4"/>
    <w:rsid w:val="108E7D97"/>
    <w:rsid w:val="12128670"/>
    <w:rsid w:val="13451216"/>
    <w:rsid w:val="13E65E66"/>
    <w:rsid w:val="1450BFD6"/>
    <w:rsid w:val="1681D516"/>
    <w:rsid w:val="17996C11"/>
    <w:rsid w:val="1835AFE9"/>
    <w:rsid w:val="18650260"/>
    <w:rsid w:val="18C1829B"/>
    <w:rsid w:val="18C211AB"/>
    <w:rsid w:val="195664B4"/>
    <w:rsid w:val="1AC5B771"/>
    <w:rsid w:val="1C0080C0"/>
    <w:rsid w:val="1C36BC9E"/>
    <w:rsid w:val="1C6187D2"/>
    <w:rsid w:val="1D74364F"/>
    <w:rsid w:val="1DA6D848"/>
    <w:rsid w:val="1DC000A5"/>
    <w:rsid w:val="1E9D80CA"/>
    <w:rsid w:val="1F42A8A9"/>
    <w:rsid w:val="1F556095"/>
    <w:rsid w:val="1F992894"/>
    <w:rsid w:val="20DE790A"/>
    <w:rsid w:val="227A496B"/>
    <w:rsid w:val="2360250E"/>
    <w:rsid w:val="242F4229"/>
    <w:rsid w:val="25B1EA2D"/>
    <w:rsid w:val="2732438F"/>
    <w:rsid w:val="274DBA8E"/>
    <w:rsid w:val="2755A814"/>
    <w:rsid w:val="28417D81"/>
    <w:rsid w:val="2865E6FD"/>
    <w:rsid w:val="28D85018"/>
    <w:rsid w:val="29FBACAD"/>
    <w:rsid w:val="2A73B13A"/>
    <w:rsid w:val="2A855B50"/>
    <w:rsid w:val="2B607B50"/>
    <w:rsid w:val="2B84B605"/>
    <w:rsid w:val="2C212BB1"/>
    <w:rsid w:val="2C7BEEC6"/>
    <w:rsid w:val="2D30447F"/>
    <w:rsid w:val="2E1B84A4"/>
    <w:rsid w:val="2E605FEB"/>
    <w:rsid w:val="31405259"/>
    <w:rsid w:val="33C55636"/>
    <w:rsid w:val="340A6D62"/>
    <w:rsid w:val="34AAAA83"/>
    <w:rsid w:val="352AD39E"/>
    <w:rsid w:val="35AFAB74"/>
    <w:rsid w:val="368BECBB"/>
    <w:rsid w:val="3697BF95"/>
    <w:rsid w:val="36E70DA6"/>
    <w:rsid w:val="3770AE6D"/>
    <w:rsid w:val="39CF6057"/>
    <w:rsid w:val="3A79EB23"/>
    <w:rsid w:val="3A7F77FF"/>
    <w:rsid w:val="3B283F92"/>
    <w:rsid w:val="3B45FDCA"/>
    <w:rsid w:val="3C79F136"/>
    <w:rsid w:val="3C8A0281"/>
    <w:rsid w:val="3F7FD279"/>
    <w:rsid w:val="40954058"/>
    <w:rsid w:val="41A73F78"/>
    <w:rsid w:val="41ED48BA"/>
    <w:rsid w:val="423BDB1F"/>
    <w:rsid w:val="43FD7D80"/>
    <w:rsid w:val="44490825"/>
    <w:rsid w:val="4524E97C"/>
    <w:rsid w:val="464FF219"/>
    <w:rsid w:val="46C0B9DD"/>
    <w:rsid w:val="47299A8F"/>
    <w:rsid w:val="49FE61F0"/>
    <w:rsid w:val="4AC01EB7"/>
    <w:rsid w:val="4C2F5103"/>
    <w:rsid w:val="4D297C2D"/>
    <w:rsid w:val="50A8C231"/>
    <w:rsid w:val="512F603B"/>
    <w:rsid w:val="517B98D8"/>
    <w:rsid w:val="51BED5CE"/>
    <w:rsid w:val="52EA97E8"/>
    <w:rsid w:val="52F5EA92"/>
    <w:rsid w:val="542171A0"/>
    <w:rsid w:val="54887068"/>
    <w:rsid w:val="55ABDAA4"/>
    <w:rsid w:val="55E52F9D"/>
    <w:rsid w:val="57143535"/>
    <w:rsid w:val="576E273A"/>
    <w:rsid w:val="58C92DF3"/>
    <w:rsid w:val="591F975C"/>
    <w:rsid w:val="595B85E4"/>
    <w:rsid w:val="5A64FE54"/>
    <w:rsid w:val="5ADBA1CF"/>
    <w:rsid w:val="5B1757A3"/>
    <w:rsid w:val="5B7B02D0"/>
    <w:rsid w:val="5D8376B9"/>
    <w:rsid w:val="5DCD8D40"/>
    <w:rsid w:val="5E0DE343"/>
    <w:rsid w:val="5E8C0296"/>
    <w:rsid w:val="5EE1EF8C"/>
    <w:rsid w:val="6052ED7A"/>
    <w:rsid w:val="60BB177B"/>
    <w:rsid w:val="61B8313B"/>
    <w:rsid w:val="630F80BF"/>
    <w:rsid w:val="63AFF182"/>
    <w:rsid w:val="64DEAF26"/>
    <w:rsid w:val="6703F2A4"/>
    <w:rsid w:val="6822C431"/>
    <w:rsid w:val="6889F3C6"/>
    <w:rsid w:val="6A8C80EE"/>
    <w:rsid w:val="6AFF3CC9"/>
    <w:rsid w:val="6B0A0FDE"/>
    <w:rsid w:val="6DE5BF72"/>
    <w:rsid w:val="6FA2892B"/>
    <w:rsid w:val="6FD8E704"/>
    <w:rsid w:val="6FDD8101"/>
    <w:rsid w:val="6FF26496"/>
    <w:rsid w:val="6FF2D1A7"/>
    <w:rsid w:val="701DDC54"/>
    <w:rsid w:val="70F8310A"/>
    <w:rsid w:val="715D4376"/>
    <w:rsid w:val="7218C96A"/>
    <w:rsid w:val="73999233"/>
    <w:rsid w:val="73D212C6"/>
    <w:rsid w:val="7494E438"/>
    <w:rsid w:val="74DC5673"/>
    <w:rsid w:val="74E3769D"/>
    <w:rsid w:val="756DE327"/>
    <w:rsid w:val="75D447AE"/>
    <w:rsid w:val="7630B499"/>
    <w:rsid w:val="77B2ED5E"/>
    <w:rsid w:val="77E5AD57"/>
    <w:rsid w:val="790F9DA8"/>
    <w:rsid w:val="7974C2E8"/>
    <w:rsid w:val="79CD24C3"/>
    <w:rsid w:val="7A4E2319"/>
    <w:rsid w:val="7B13362E"/>
    <w:rsid w:val="7BD505F1"/>
    <w:rsid w:val="7D58937B"/>
    <w:rsid w:val="7E222EE2"/>
    <w:rsid w:val="7FBDF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7039"/>
  <w15:chartTrackingRefBased/>
  <w15:docId w15:val="{61390DDB-71E7-455C-AD98-E4E3A289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11D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D58"/>
    <w:pPr>
      <w:keepNext/>
      <w:outlineLvl w:val="1"/>
    </w:pPr>
    <w:rPr>
      <w:sz w:val="36"/>
      <w:szCs w:val="20"/>
    </w:rPr>
  </w:style>
  <w:style w:type="paragraph" w:styleId="Heading3">
    <w:name w:val="heading 3"/>
    <w:basedOn w:val="Normal"/>
    <w:next w:val="Normal"/>
    <w:qFormat/>
    <w:rsid w:val="00352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11D58"/>
    <w:pPr>
      <w:keepNext/>
      <w:jc w:val="right"/>
      <w:outlineLvl w:val="4"/>
    </w:pPr>
    <w:rPr>
      <w:rFonts w:ascii="Arial Rounded MT Bold" w:hAnsi="Arial Rounded MT Bold"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1D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11D58"/>
    <w:pPr>
      <w:spacing w:after="120"/>
    </w:pPr>
    <w:rPr>
      <w:szCs w:val="20"/>
    </w:rPr>
  </w:style>
  <w:style w:type="paragraph" w:styleId="DocumentMap">
    <w:name w:val="Document Map"/>
    <w:basedOn w:val="Normal"/>
    <w:semiHidden/>
    <w:rsid w:val="00AB7A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34614"/>
    <w:rPr>
      <w:sz w:val="20"/>
      <w:szCs w:val="20"/>
    </w:rPr>
  </w:style>
  <w:style w:type="character" w:styleId="Hyperlink">
    <w:name w:val="Hyperlink"/>
    <w:rsid w:val="00D34020"/>
    <w:rPr>
      <w:color w:val="0000FF"/>
      <w:u w:val="single"/>
    </w:rPr>
  </w:style>
  <w:style w:type="paragraph" w:styleId="Header">
    <w:name w:val="header"/>
    <w:basedOn w:val="Normal"/>
    <w:link w:val="HeaderChar"/>
    <w:rsid w:val="00A81F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1F8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1F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1F8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sid w:val="00DB744C"/>
    <w:rPr>
      <w:sz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B744C"/>
    <w:rPr>
      <w:lang w:val="en-US" w:eastAsia="en-US"/>
    </w:rPr>
  </w:style>
  <w:style w:type="paragraph" w:customStyle="1" w:styleId="paragraph">
    <w:name w:val="paragraph"/>
    <w:basedOn w:val="Normal"/>
    <w:rsid w:val="000D00C1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0D00C1"/>
  </w:style>
  <w:style w:type="character" w:customStyle="1" w:styleId="eop">
    <w:name w:val="eop"/>
    <w:basedOn w:val="DefaultParagraphFont"/>
    <w:rsid w:val="000D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centralbookig@tgh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B8B8BBEE66543B2457B4F51CDABAC" ma:contentTypeVersion="15" ma:contentTypeDescription="Create a new document." ma:contentTypeScope="" ma:versionID="eadcd82dac3581460fb6a1864e2dc055">
  <xsd:schema xmlns:xsd="http://www.w3.org/2001/XMLSchema" xmlns:xs="http://www.w3.org/2001/XMLSchema" xmlns:p="http://schemas.microsoft.com/office/2006/metadata/properties" xmlns:ns2="e3ec611e-2373-4b30-83ed-04a6484fb256" xmlns:ns3="9de06037-9a35-4826-8a9e-356d50f1a70e" targetNamespace="http://schemas.microsoft.com/office/2006/metadata/properties" ma:root="true" ma:fieldsID="d48e7dfca0411f87b6a9792a0600d580" ns2:_="" ns3:_="">
    <xsd:import namespace="e3ec611e-2373-4b30-83ed-04a6484fb256"/>
    <xsd:import namespace="9de06037-9a35-4826-8a9e-356d50f1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c611e-2373-4b30-83ed-04a6484fb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456d28a-20b6-4f5d-bcf8-2a20d599ca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6037-9a35-4826-8a9e-356d50f1a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9639eb2-605d-4694-b196-163a5cec44a0}" ma:internalName="TaxCatchAll" ma:showField="CatchAllData" ma:web="9de06037-9a35-4826-8a9e-356d50f1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c611e-2373-4b30-83ed-04a6484fb256">
      <Terms xmlns="http://schemas.microsoft.com/office/infopath/2007/PartnerControls"/>
    </lcf76f155ced4ddcb4097134ff3c332f>
    <TaxCatchAll xmlns="9de06037-9a35-4826-8a9e-356d50f1a70e" xsi:nil="true"/>
    <SharedWithUsers xmlns="9de06037-9a35-4826-8a9e-356d50f1a70e">
      <UserInfo>
        <DisplayName>Rathburn Hayley Louise</DisplayName>
        <AccountId>47</AccountId>
        <AccountType/>
      </UserInfo>
      <UserInfo>
        <DisplayName>Harrison Selina</DisplayName>
        <AccountId>56</AccountId>
        <AccountType/>
      </UserInfo>
      <UserInfo>
        <DisplayName>Hunt Catherine</DisplayName>
        <AccountId>60</AccountId>
        <AccountType/>
      </UserInfo>
      <UserInfo>
        <DisplayName>Naz Shazia</DisplayName>
        <AccountId>34</AccountId>
        <AccountType/>
      </UserInfo>
      <UserInfo>
        <DisplayName>Lee Michelle</DisplayName>
        <AccountId>61</AccountId>
        <AccountType/>
      </UserInfo>
      <UserInfo>
        <DisplayName>Murray Heather</DisplayName>
        <AccountId>72</AccountId>
        <AccountType/>
      </UserInfo>
      <UserInfo>
        <DisplayName>Thurman Michelle</DisplayName>
        <AccountId>58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4AA3-9840-4CD1-8E26-09C1AD039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c611e-2373-4b30-83ed-04a6484fb256"/>
    <ds:schemaRef ds:uri="9de06037-9a35-4826-8a9e-356d50f1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D618A-353D-445D-87BE-7A1CB7E2840F}">
  <ds:schemaRefs>
    <ds:schemaRef ds:uri="http://schemas.microsoft.com/office/2006/metadata/properties"/>
    <ds:schemaRef ds:uri="http://schemas.microsoft.com/office/infopath/2007/PartnerControls"/>
    <ds:schemaRef ds:uri="e3ec611e-2373-4b30-83ed-04a6484fb256"/>
    <ds:schemaRef ds:uri="9de06037-9a35-4826-8a9e-356d50f1a70e"/>
  </ds:schemaRefs>
</ds:datastoreItem>
</file>

<file path=customXml/itemProps3.xml><?xml version="1.0" encoding="utf-8"?>
<ds:datastoreItem xmlns:ds="http://schemas.openxmlformats.org/officeDocument/2006/customXml" ds:itemID="{373FC93D-3D4F-4B1E-80F0-A4154B580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56306-6FB9-4CDA-B1DA-9C2339D4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2111</Characters>
  <Application>Microsoft Office Word</Application>
  <DocSecurity>4</DocSecurity>
  <Lines>37</Lines>
  <Paragraphs>22</Paragraphs>
  <ScaleCrop>false</ScaleCrop>
  <Company>ECT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Rushton</dc:creator>
  <cp:keywords/>
  <cp:lastModifiedBy>THORNALLEY, Eleanor (LAMBGATES HEALTH CENTRE)</cp:lastModifiedBy>
  <cp:revision>2</cp:revision>
  <cp:lastPrinted>2020-05-08T10:48:00Z</cp:lastPrinted>
  <dcterms:created xsi:type="dcterms:W3CDTF">2026-02-02T16:06:00Z</dcterms:created>
  <dcterms:modified xsi:type="dcterms:W3CDTF">2026-02-02T16:06:00Z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0x010100296B8B8BBEE66543B2457B4F51CDABAC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